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1" w:rsidRPr="008061C1" w:rsidRDefault="008061C1" w:rsidP="008061C1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8061C1">
        <w:rPr>
          <w:rFonts w:ascii="Arial" w:eastAsia="Times New Roman" w:hAnsi="Arial" w:cs="Arial"/>
          <w:bCs/>
          <w:lang w:eastAsia="pt-BR"/>
        </w:rPr>
        <w:t>Projeto de Lei nº 0</w:t>
      </w:r>
      <w:r>
        <w:rPr>
          <w:rFonts w:ascii="Arial" w:eastAsia="Times New Roman" w:hAnsi="Arial" w:cs="Arial"/>
          <w:bCs/>
          <w:lang w:eastAsia="pt-BR"/>
        </w:rPr>
        <w:t>67</w:t>
      </w:r>
      <w:r w:rsidRPr="008061C1">
        <w:rPr>
          <w:rFonts w:ascii="Arial" w:eastAsia="Times New Roman" w:hAnsi="Arial" w:cs="Arial"/>
          <w:bCs/>
          <w:lang w:eastAsia="pt-BR"/>
        </w:rPr>
        <w:t xml:space="preserve">/2021, de </w:t>
      </w:r>
      <w:r>
        <w:rPr>
          <w:rFonts w:ascii="Arial" w:eastAsia="Times New Roman" w:hAnsi="Arial" w:cs="Arial"/>
          <w:bCs/>
          <w:lang w:eastAsia="pt-BR"/>
        </w:rPr>
        <w:t>20</w:t>
      </w:r>
      <w:r w:rsidRPr="008061C1">
        <w:rPr>
          <w:rFonts w:ascii="Arial" w:eastAsia="Times New Roman" w:hAnsi="Arial" w:cs="Arial"/>
          <w:bCs/>
          <w:lang w:eastAsia="pt-BR"/>
        </w:rPr>
        <w:t xml:space="preserve"> de dezembro de 2021.</w:t>
      </w:r>
    </w:p>
    <w:p w:rsidR="008061C1" w:rsidRPr="008061C1" w:rsidRDefault="008061C1" w:rsidP="008061C1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lang w:eastAsia="pt-BR"/>
        </w:rPr>
      </w:pPr>
    </w:p>
    <w:p w:rsidR="008061C1" w:rsidRPr="008061C1" w:rsidRDefault="008061C1" w:rsidP="008061C1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  <w:r w:rsidRPr="008061C1">
        <w:rPr>
          <w:rFonts w:ascii="Arial" w:eastAsia="Times New Roman" w:hAnsi="Arial" w:cs="Arial"/>
          <w:bCs/>
          <w:i/>
          <w:lang w:eastAsia="pt-BR"/>
        </w:rPr>
        <w:t>“</w:t>
      </w:r>
      <w:r w:rsidRPr="008061C1">
        <w:rPr>
          <w:rFonts w:ascii="Arial" w:hAnsi="Arial" w:cs="Arial"/>
          <w:bCs/>
          <w:i/>
        </w:rPr>
        <w:t>Altera o artigo 6º e 8º da Lei Municipal nº 2.522/2021, de 01 de junho de 2021, e dá outras providências</w:t>
      </w:r>
      <w:r w:rsidRPr="008061C1">
        <w:rPr>
          <w:rFonts w:ascii="Arial" w:eastAsia="Times New Roman" w:hAnsi="Arial" w:cs="Arial"/>
          <w:bCs/>
          <w:i/>
          <w:lang w:eastAsia="pt-BR"/>
        </w:rPr>
        <w:t>”.</w:t>
      </w:r>
    </w:p>
    <w:p w:rsidR="008061C1" w:rsidRPr="008061C1" w:rsidRDefault="008061C1" w:rsidP="008061C1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8061C1" w:rsidRPr="008061C1" w:rsidRDefault="008061C1" w:rsidP="008061C1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8061C1">
        <w:rPr>
          <w:rFonts w:ascii="Arial" w:hAnsi="Arial" w:cs="Arial"/>
          <w:b/>
        </w:rPr>
        <w:tab/>
      </w:r>
      <w:r w:rsidRPr="008061C1">
        <w:rPr>
          <w:rFonts w:ascii="Arial" w:hAnsi="Arial" w:cs="Arial"/>
          <w:b/>
        </w:rPr>
        <w:tab/>
      </w:r>
      <w:r w:rsidRPr="008061C1">
        <w:rPr>
          <w:rFonts w:ascii="Arial" w:hAnsi="Arial" w:cs="Arial"/>
        </w:rPr>
        <w:t xml:space="preserve">Francisco David </w:t>
      </w:r>
      <w:proofErr w:type="spellStart"/>
      <w:r w:rsidRPr="008061C1">
        <w:rPr>
          <w:rFonts w:ascii="Arial" w:hAnsi="Arial" w:cs="Arial"/>
        </w:rPr>
        <w:t>Frighetto</w:t>
      </w:r>
      <w:proofErr w:type="spellEnd"/>
      <w:r w:rsidRPr="008061C1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8061C1" w:rsidRPr="008061C1" w:rsidRDefault="008061C1" w:rsidP="008061C1">
      <w:pPr>
        <w:spacing w:after="0" w:line="360" w:lineRule="auto"/>
        <w:ind w:firstLine="1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8061C1">
        <w:rPr>
          <w:rFonts w:ascii="Arial" w:hAnsi="Arial" w:cs="Arial"/>
        </w:rPr>
        <w:t xml:space="preserve"> Faço saber, que a Câmara Municipal de Vereadores aprovou e eu sanciono e promulgo a seguinte Lei:</w:t>
      </w:r>
    </w:p>
    <w:p w:rsidR="008061C1" w:rsidRPr="008061C1" w:rsidRDefault="008061C1" w:rsidP="008061C1">
      <w:pPr>
        <w:spacing w:after="0" w:line="360" w:lineRule="auto"/>
        <w:ind w:firstLine="1274"/>
        <w:jc w:val="both"/>
        <w:rPr>
          <w:rFonts w:ascii="Arial" w:hAnsi="Arial" w:cs="Arial"/>
        </w:rPr>
      </w:pPr>
    </w:p>
    <w:p w:rsidR="008061C1" w:rsidRPr="008061C1" w:rsidRDefault="008061C1" w:rsidP="008061C1">
      <w:pPr>
        <w:spacing w:line="360" w:lineRule="auto"/>
        <w:ind w:firstLine="1418"/>
        <w:jc w:val="both"/>
        <w:rPr>
          <w:rFonts w:ascii="Arial" w:hAnsi="Arial" w:cs="Arial"/>
        </w:rPr>
      </w:pPr>
      <w:r w:rsidRPr="008061C1">
        <w:rPr>
          <w:rFonts w:ascii="Arial" w:eastAsia="Times New Roman" w:hAnsi="Arial" w:cs="Arial"/>
          <w:bCs/>
          <w:lang w:eastAsia="pt-BR"/>
        </w:rPr>
        <w:t xml:space="preserve">           </w:t>
      </w:r>
      <w:r w:rsidRPr="008061C1">
        <w:rPr>
          <w:rFonts w:ascii="Arial" w:eastAsia="Times New Roman" w:hAnsi="Arial" w:cs="Arial"/>
          <w:b/>
          <w:bCs/>
          <w:lang w:eastAsia="pt-BR"/>
        </w:rPr>
        <w:t>Art.1º</w:t>
      </w:r>
      <w:r w:rsidRPr="008061C1">
        <w:rPr>
          <w:rFonts w:ascii="Arial" w:eastAsia="Times New Roman" w:hAnsi="Arial" w:cs="Arial"/>
          <w:bCs/>
          <w:lang w:eastAsia="pt-BR"/>
        </w:rPr>
        <w:t xml:space="preserve"> </w:t>
      </w:r>
      <w:r w:rsidRPr="008061C1">
        <w:rPr>
          <w:rFonts w:ascii="Arial" w:hAnsi="Arial" w:cs="Arial"/>
        </w:rPr>
        <w:t>-</w:t>
      </w:r>
      <w:r w:rsidRPr="008061C1">
        <w:rPr>
          <w:rFonts w:ascii="Arial" w:hAnsi="Arial" w:cs="Arial"/>
          <w:b/>
          <w:bCs/>
        </w:rPr>
        <w:t xml:space="preserve"> </w:t>
      </w:r>
      <w:r w:rsidRPr="008061C1">
        <w:rPr>
          <w:rFonts w:ascii="Arial" w:hAnsi="Arial" w:cs="Arial"/>
          <w:bCs/>
        </w:rPr>
        <w:t>Altera o Art. 6º da Lei Municipal nº 2.522/2021, de 01 de junho de 2021, que passa a ter a seguinte redação:</w:t>
      </w:r>
      <w:r w:rsidRPr="008061C1">
        <w:rPr>
          <w:rFonts w:ascii="Arial" w:hAnsi="Arial" w:cs="Arial"/>
        </w:rPr>
        <w:t xml:space="preserve"> </w:t>
      </w:r>
    </w:p>
    <w:p w:rsidR="00015FE4" w:rsidRPr="008061C1" w:rsidRDefault="008061C1" w:rsidP="008061C1">
      <w:pPr>
        <w:spacing w:line="360" w:lineRule="auto"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                           </w:t>
      </w:r>
      <w:r w:rsidRPr="008061C1">
        <w:rPr>
          <w:rFonts w:ascii="Arial" w:hAnsi="Arial" w:cs="Arial"/>
          <w:b/>
          <w:bCs/>
          <w:i/>
        </w:rPr>
        <w:t>Art. 6º</w:t>
      </w:r>
      <w:r w:rsidRPr="008061C1">
        <w:rPr>
          <w:rFonts w:ascii="Arial" w:hAnsi="Arial" w:cs="Arial"/>
          <w:i/>
        </w:rPr>
        <w:t xml:space="preserve"> - Os incentivos e auxílios serão concedidos pela Administração Municipal, levando-se em conta a análise de que trata o artigo anterior e a disponibilidade orçamentária.</w:t>
      </w:r>
    </w:p>
    <w:p w:rsidR="008061C1" w:rsidRPr="008061C1" w:rsidRDefault="008061C1" w:rsidP="008061C1">
      <w:pPr>
        <w:spacing w:line="360" w:lineRule="auto"/>
        <w:ind w:firstLine="1418"/>
        <w:jc w:val="both"/>
        <w:rPr>
          <w:rFonts w:ascii="Arial" w:hAnsi="Arial" w:cs="Arial"/>
        </w:rPr>
      </w:pPr>
      <w:r w:rsidRPr="008061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Pr="008061C1">
        <w:rPr>
          <w:rFonts w:ascii="Arial" w:hAnsi="Arial" w:cs="Arial"/>
          <w:b/>
          <w:bCs/>
        </w:rPr>
        <w:t xml:space="preserve">Art. 2º </w:t>
      </w:r>
      <w:r w:rsidRPr="008061C1">
        <w:rPr>
          <w:rFonts w:ascii="Arial" w:hAnsi="Arial" w:cs="Arial"/>
        </w:rPr>
        <w:t>-</w:t>
      </w:r>
      <w:r w:rsidRPr="008061C1">
        <w:rPr>
          <w:rFonts w:ascii="Arial" w:hAnsi="Arial" w:cs="Arial"/>
          <w:b/>
          <w:bCs/>
        </w:rPr>
        <w:t xml:space="preserve"> </w:t>
      </w:r>
      <w:r w:rsidRPr="008061C1">
        <w:rPr>
          <w:rFonts w:ascii="Arial" w:hAnsi="Arial" w:cs="Arial"/>
          <w:bCs/>
        </w:rPr>
        <w:t>Altera o Art. 8º da Lei Municipal nº 2.522/2021, de 01 de junho de 2021, que passa a ter a seguinte redação:</w:t>
      </w:r>
      <w:r w:rsidRPr="008061C1">
        <w:rPr>
          <w:rFonts w:ascii="Arial" w:hAnsi="Arial" w:cs="Arial"/>
        </w:rPr>
        <w:t xml:space="preserve"> </w:t>
      </w:r>
    </w:p>
    <w:p w:rsidR="008061C1" w:rsidRPr="008061C1" w:rsidRDefault="008061C1" w:rsidP="008061C1">
      <w:pPr>
        <w:spacing w:after="200" w:line="360" w:lineRule="auto"/>
        <w:ind w:left="284" w:right="282" w:firstLine="283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 xml:space="preserve">                          </w:t>
      </w:r>
      <w:r w:rsidRPr="008061C1">
        <w:rPr>
          <w:rFonts w:ascii="Arial" w:hAnsi="Arial" w:cs="Arial"/>
          <w:b/>
          <w:bCs/>
          <w:i/>
        </w:rPr>
        <w:t>Art. 8º</w:t>
      </w:r>
      <w:r w:rsidRPr="008061C1">
        <w:rPr>
          <w:rFonts w:ascii="Arial" w:hAnsi="Arial" w:cs="Arial"/>
          <w:i/>
        </w:rPr>
        <w:t xml:space="preserve"> - O PRÓ EMPRESA poderá conceder os seguintes auxílios e incentivos:</w:t>
      </w:r>
    </w:p>
    <w:p w:rsidR="008061C1" w:rsidRPr="008061C1" w:rsidRDefault="008061C1" w:rsidP="008061C1">
      <w:pPr>
        <w:numPr>
          <w:ilvl w:val="0"/>
          <w:numId w:val="1"/>
        </w:numPr>
        <w:spacing w:after="200" w:line="360" w:lineRule="auto"/>
        <w:ind w:left="142" w:right="140"/>
        <w:contextualSpacing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i/>
        </w:rPr>
        <w:t>Auxílio financeiro para aquisição de terrenos, construção de prédios ou aquisição de equipamentos;</w:t>
      </w:r>
    </w:p>
    <w:p w:rsidR="008061C1" w:rsidRPr="008061C1" w:rsidRDefault="008061C1" w:rsidP="008061C1">
      <w:pPr>
        <w:numPr>
          <w:ilvl w:val="0"/>
          <w:numId w:val="1"/>
        </w:numPr>
        <w:spacing w:after="200" w:line="360" w:lineRule="auto"/>
        <w:ind w:left="142" w:right="140"/>
        <w:contextualSpacing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i/>
        </w:rPr>
        <w:t>Auxílio e participação nas despesas para execução dos serviços de terraplenagem, transportes de terra, materiais de construção e outros similares, inclusive, fornecimento de brita e afins;</w:t>
      </w:r>
    </w:p>
    <w:p w:rsidR="008061C1" w:rsidRPr="008061C1" w:rsidRDefault="008061C1" w:rsidP="008061C1">
      <w:pPr>
        <w:numPr>
          <w:ilvl w:val="0"/>
          <w:numId w:val="1"/>
        </w:numPr>
        <w:spacing w:after="200" w:line="360" w:lineRule="auto"/>
        <w:ind w:left="142" w:right="140"/>
        <w:contextualSpacing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i/>
        </w:rPr>
        <w:t>Cessão do uso de pavilhões, equipamentos e instalações;</w:t>
      </w:r>
    </w:p>
    <w:p w:rsidR="008061C1" w:rsidRPr="008061C1" w:rsidRDefault="008061C1" w:rsidP="008061C1">
      <w:pPr>
        <w:numPr>
          <w:ilvl w:val="0"/>
          <w:numId w:val="1"/>
        </w:numPr>
        <w:spacing w:after="200" w:line="360" w:lineRule="auto"/>
        <w:ind w:left="142" w:right="140"/>
        <w:contextualSpacing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i/>
        </w:rPr>
        <w:t>Auxílio visando o pagamento de aluguel de pavilhões por tempo limitado;</w:t>
      </w:r>
    </w:p>
    <w:p w:rsidR="008061C1" w:rsidRPr="008061C1" w:rsidRDefault="008061C1" w:rsidP="008061C1">
      <w:pPr>
        <w:numPr>
          <w:ilvl w:val="0"/>
          <w:numId w:val="1"/>
        </w:numPr>
        <w:spacing w:after="200" w:line="360" w:lineRule="auto"/>
        <w:ind w:left="142" w:right="140"/>
        <w:contextualSpacing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i/>
        </w:rPr>
        <w:t>Auxílio e participação nas despesas de ampliação, implantação e/ou instalação da rede de abastecimento de água potável e de energia elétrica;</w:t>
      </w:r>
    </w:p>
    <w:p w:rsidR="008061C1" w:rsidRPr="008061C1" w:rsidRDefault="008061C1" w:rsidP="008061C1">
      <w:pPr>
        <w:numPr>
          <w:ilvl w:val="0"/>
          <w:numId w:val="1"/>
        </w:numPr>
        <w:spacing w:after="200" w:line="360" w:lineRule="auto"/>
        <w:ind w:left="142" w:right="140"/>
        <w:contextualSpacing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i/>
        </w:rPr>
        <w:t>Auxílio na pavimentação;</w:t>
      </w:r>
    </w:p>
    <w:p w:rsidR="008061C1" w:rsidRPr="008061C1" w:rsidRDefault="008061C1" w:rsidP="008061C1">
      <w:pPr>
        <w:numPr>
          <w:ilvl w:val="0"/>
          <w:numId w:val="1"/>
        </w:numPr>
        <w:spacing w:after="200" w:line="360" w:lineRule="auto"/>
        <w:ind w:left="142" w:right="140"/>
        <w:contextualSpacing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i/>
        </w:rPr>
        <w:t>Auxílio para perfuração de poços artesianos;</w:t>
      </w:r>
    </w:p>
    <w:p w:rsidR="008061C1" w:rsidRPr="008061C1" w:rsidRDefault="008061C1" w:rsidP="008061C1">
      <w:pPr>
        <w:numPr>
          <w:ilvl w:val="0"/>
          <w:numId w:val="1"/>
        </w:numPr>
        <w:spacing w:after="200" w:line="360" w:lineRule="auto"/>
        <w:ind w:left="142" w:right="140"/>
        <w:contextualSpacing/>
        <w:jc w:val="both"/>
        <w:rPr>
          <w:rFonts w:ascii="Arial" w:hAnsi="Arial" w:cs="Arial"/>
          <w:i/>
        </w:rPr>
      </w:pPr>
      <w:r w:rsidRPr="008061C1">
        <w:rPr>
          <w:rFonts w:ascii="Arial" w:hAnsi="Arial" w:cs="Arial"/>
          <w:i/>
        </w:rPr>
        <w:t>Auxílio para elaboração de projeto técnico civil.</w:t>
      </w:r>
    </w:p>
    <w:p w:rsidR="008061C1" w:rsidRPr="008061C1" w:rsidRDefault="008061C1" w:rsidP="008061C1">
      <w:pPr>
        <w:spacing w:after="200" w:line="360" w:lineRule="auto"/>
        <w:ind w:left="142" w:right="140"/>
        <w:jc w:val="both"/>
        <w:rPr>
          <w:rFonts w:ascii="Arial" w:hAnsi="Arial" w:cs="Arial"/>
        </w:rPr>
      </w:pPr>
      <w:r w:rsidRPr="008061C1"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</w:rPr>
        <w:t xml:space="preserve">                  </w:t>
      </w:r>
      <w:r w:rsidRPr="008061C1">
        <w:rPr>
          <w:rFonts w:ascii="Arial" w:hAnsi="Arial" w:cs="Arial"/>
          <w:b/>
          <w:bCs/>
        </w:rPr>
        <w:t>Parágrafo único</w:t>
      </w:r>
      <w:r w:rsidRPr="008061C1">
        <w:rPr>
          <w:rFonts w:ascii="Arial" w:hAnsi="Arial" w:cs="Arial"/>
        </w:rPr>
        <w:t>: Poderá ser concedido mais de um incentivo/auxílio quando da análise individual de cada pedido, pelo CMDI.</w:t>
      </w:r>
    </w:p>
    <w:p w:rsidR="008061C1" w:rsidRDefault="008061C1" w:rsidP="008061C1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8061C1">
        <w:rPr>
          <w:rFonts w:ascii="Arial" w:hAnsi="Arial" w:cs="Arial"/>
          <w:b/>
          <w:bCs/>
        </w:rPr>
        <w:lastRenderedPageBreak/>
        <w:t xml:space="preserve">             Art. 3º </w:t>
      </w:r>
      <w:r w:rsidRPr="008061C1">
        <w:rPr>
          <w:rFonts w:ascii="Arial" w:hAnsi="Arial" w:cs="Arial"/>
        </w:rPr>
        <w:t>-</w:t>
      </w:r>
      <w:r w:rsidRPr="008061C1">
        <w:rPr>
          <w:rFonts w:ascii="Arial" w:hAnsi="Arial" w:cs="Arial"/>
          <w:b/>
          <w:bCs/>
        </w:rPr>
        <w:t xml:space="preserve"> </w:t>
      </w:r>
      <w:r w:rsidRPr="008061C1">
        <w:rPr>
          <w:rFonts w:ascii="Arial" w:hAnsi="Arial" w:cs="Arial"/>
          <w:bCs/>
        </w:rPr>
        <w:t>Permanecem inalteradas as demais disposições legais contidas na Lei Municipal nº 2.522/2021, de 01 de junho de 2021.</w:t>
      </w:r>
      <w:r w:rsidRPr="008061C1">
        <w:rPr>
          <w:rFonts w:ascii="Arial" w:hAnsi="Arial" w:cs="Arial"/>
        </w:rPr>
        <w:t xml:space="preserve"> </w:t>
      </w:r>
    </w:p>
    <w:p w:rsidR="00725DCD" w:rsidRPr="00725DCD" w:rsidRDefault="00725DCD" w:rsidP="008061C1">
      <w:pPr>
        <w:spacing w:after="200"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</w:t>
      </w:r>
      <w:r w:rsidRPr="00725DCD">
        <w:rPr>
          <w:rFonts w:ascii="Arial" w:hAnsi="Arial" w:cs="Arial"/>
          <w:b/>
        </w:rPr>
        <w:t xml:space="preserve">Art. 4º </w:t>
      </w:r>
      <w:r w:rsidRPr="00725DC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Esta Lei poderá ser</w:t>
      </w:r>
      <w:bookmarkStart w:id="0" w:name="_GoBack"/>
      <w:bookmarkEnd w:id="0"/>
      <w:r>
        <w:rPr>
          <w:rFonts w:ascii="Arial" w:hAnsi="Arial" w:cs="Arial"/>
        </w:rPr>
        <w:t xml:space="preserve"> regulamentada por Decreto do Poder Executivo naquilo que couber.</w:t>
      </w:r>
    </w:p>
    <w:p w:rsidR="008061C1" w:rsidRDefault="008061C1" w:rsidP="008061C1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8061C1">
        <w:rPr>
          <w:rFonts w:ascii="Arial" w:eastAsia="Times New Roman" w:hAnsi="Arial" w:cs="Arial"/>
          <w:b/>
          <w:bCs/>
          <w:lang w:eastAsia="pt-BR"/>
        </w:rPr>
        <w:t xml:space="preserve">            </w:t>
      </w:r>
      <w:r w:rsidR="00725DCD">
        <w:rPr>
          <w:rFonts w:ascii="Arial" w:eastAsia="Times New Roman" w:hAnsi="Arial" w:cs="Arial"/>
          <w:b/>
          <w:bCs/>
          <w:lang w:eastAsia="pt-BR"/>
        </w:rPr>
        <w:t xml:space="preserve">  Art. 5</w:t>
      </w:r>
      <w:r w:rsidRPr="008061C1">
        <w:rPr>
          <w:rFonts w:ascii="Arial" w:eastAsia="Times New Roman" w:hAnsi="Arial" w:cs="Arial"/>
          <w:b/>
          <w:bCs/>
          <w:lang w:eastAsia="pt-BR"/>
        </w:rPr>
        <w:t xml:space="preserve">º - </w:t>
      </w:r>
      <w:r w:rsidRPr="008061C1">
        <w:rPr>
          <w:rFonts w:ascii="Arial" w:eastAsia="Times New Roman" w:hAnsi="Arial" w:cs="Arial"/>
          <w:lang w:eastAsia="pt-BR"/>
        </w:rPr>
        <w:t>Revogadas as disposições em contrário, esta Lei entrará em vigor na data da sua publicação.</w:t>
      </w:r>
    </w:p>
    <w:p w:rsidR="008061C1" w:rsidRPr="008061C1" w:rsidRDefault="008061C1" w:rsidP="008061C1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:rsidR="008061C1" w:rsidRPr="008061C1" w:rsidRDefault="008061C1" w:rsidP="008061C1">
      <w:pPr>
        <w:spacing w:after="20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8061C1">
        <w:rPr>
          <w:rFonts w:ascii="Arial" w:hAnsi="Arial" w:cs="Arial"/>
        </w:rPr>
        <w:t>Gabinete do Prefeito Municipal de Anta Gorda, ao</w:t>
      </w:r>
      <w:r w:rsidR="00012485">
        <w:rPr>
          <w:rFonts w:ascii="Arial" w:hAnsi="Arial" w:cs="Arial"/>
        </w:rPr>
        <w:t>s</w:t>
      </w:r>
      <w:r w:rsidRPr="008061C1">
        <w:rPr>
          <w:rFonts w:ascii="Arial" w:hAnsi="Arial" w:cs="Arial"/>
        </w:rPr>
        <w:t xml:space="preserve"> 20 dia</w:t>
      </w:r>
      <w:r w:rsidR="00012485">
        <w:rPr>
          <w:rFonts w:ascii="Arial" w:hAnsi="Arial" w:cs="Arial"/>
        </w:rPr>
        <w:t>s</w:t>
      </w:r>
      <w:r w:rsidRPr="008061C1">
        <w:rPr>
          <w:rFonts w:ascii="Arial" w:hAnsi="Arial" w:cs="Arial"/>
        </w:rPr>
        <w:t xml:space="preserve"> do mês de dezembro de 2021.</w:t>
      </w:r>
    </w:p>
    <w:p w:rsidR="008061C1" w:rsidRPr="008061C1" w:rsidRDefault="008061C1" w:rsidP="008061C1">
      <w:pPr>
        <w:spacing w:after="200" w:line="360" w:lineRule="auto"/>
        <w:jc w:val="center"/>
        <w:rPr>
          <w:rFonts w:ascii="Arial" w:hAnsi="Arial" w:cs="Arial"/>
        </w:rPr>
      </w:pPr>
      <w:r w:rsidRPr="008061C1">
        <w:rPr>
          <w:rFonts w:ascii="Arial" w:hAnsi="Arial" w:cs="Arial"/>
        </w:rPr>
        <w:t xml:space="preserve">     </w:t>
      </w:r>
    </w:p>
    <w:p w:rsidR="008061C1" w:rsidRPr="008061C1" w:rsidRDefault="008061C1" w:rsidP="008061C1">
      <w:pPr>
        <w:spacing w:after="0" w:line="360" w:lineRule="auto"/>
        <w:jc w:val="center"/>
        <w:rPr>
          <w:rFonts w:ascii="Arial" w:hAnsi="Arial" w:cs="Arial"/>
        </w:rPr>
      </w:pPr>
      <w:r w:rsidRPr="008061C1">
        <w:rPr>
          <w:rFonts w:ascii="Arial" w:hAnsi="Arial" w:cs="Arial"/>
        </w:rPr>
        <w:t xml:space="preserve">Francisco David </w:t>
      </w:r>
      <w:proofErr w:type="spellStart"/>
      <w:r w:rsidRPr="008061C1">
        <w:rPr>
          <w:rFonts w:ascii="Arial" w:hAnsi="Arial" w:cs="Arial"/>
        </w:rPr>
        <w:t>Frighetto</w:t>
      </w:r>
      <w:proofErr w:type="spellEnd"/>
      <w:r w:rsidRPr="008061C1">
        <w:rPr>
          <w:rFonts w:ascii="Arial" w:hAnsi="Arial" w:cs="Arial"/>
        </w:rPr>
        <w:t>,</w:t>
      </w:r>
    </w:p>
    <w:p w:rsidR="008061C1" w:rsidRPr="008061C1" w:rsidRDefault="008061C1" w:rsidP="008061C1">
      <w:pPr>
        <w:spacing w:after="0" w:line="360" w:lineRule="auto"/>
        <w:jc w:val="center"/>
        <w:rPr>
          <w:rFonts w:ascii="Arial" w:hAnsi="Arial" w:cs="Arial"/>
          <w:b/>
        </w:rPr>
      </w:pPr>
      <w:r w:rsidRPr="008061C1">
        <w:rPr>
          <w:rFonts w:ascii="Arial" w:hAnsi="Arial" w:cs="Arial"/>
          <w:b/>
        </w:rPr>
        <w:t>Prefeito Municipal</w:t>
      </w: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p w:rsidR="008061C1" w:rsidRPr="00012485" w:rsidRDefault="008061C1" w:rsidP="00012485">
      <w:pPr>
        <w:spacing w:line="360" w:lineRule="auto"/>
        <w:jc w:val="center"/>
        <w:rPr>
          <w:rFonts w:ascii="Arial" w:hAnsi="Arial" w:cs="Arial"/>
          <w:u w:val="single"/>
        </w:rPr>
      </w:pPr>
      <w:r w:rsidRPr="00012485">
        <w:rPr>
          <w:rFonts w:ascii="Arial" w:hAnsi="Arial" w:cs="Arial"/>
          <w:u w:val="single"/>
        </w:rPr>
        <w:t>JUSTIFICATIVA AO PROJETO DE LEI Nº 067/2021</w:t>
      </w:r>
    </w:p>
    <w:p w:rsidR="008061C1" w:rsidRPr="00012485" w:rsidRDefault="008061C1" w:rsidP="00012485">
      <w:pPr>
        <w:spacing w:line="360" w:lineRule="auto"/>
        <w:jc w:val="center"/>
        <w:rPr>
          <w:rFonts w:ascii="Arial" w:hAnsi="Arial" w:cs="Arial"/>
          <w:u w:val="single"/>
        </w:rPr>
      </w:pPr>
    </w:p>
    <w:p w:rsidR="008061C1" w:rsidRPr="00012485" w:rsidRDefault="008061C1" w:rsidP="00012485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 w:rsidRPr="00012485">
        <w:rPr>
          <w:rFonts w:ascii="Arial" w:hAnsi="Arial" w:cs="Arial"/>
          <w:bCs/>
        </w:rPr>
        <w:t xml:space="preserve">Prezados Vereadores, visa o presente Projeto de Lei, </w:t>
      </w:r>
      <w:r w:rsidRPr="00012485">
        <w:rPr>
          <w:rFonts w:ascii="Arial" w:hAnsi="Arial" w:cs="Arial"/>
        </w:rPr>
        <w:t>obter autorização Legislativa para que o Poder Executivo Municipal possa alterar a Lei Municipal</w:t>
      </w:r>
      <w:r w:rsidRPr="00012485">
        <w:rPr>
          <w:rFonts w:ascii="Arial" w:hAnsi="Arial" w:cs="Arial"/>
          <w:color w:val="000000"/>
        </w:rPr>
        <w:t xml:space="preserve"> nº 2.522/2021, 01 de junho de 2021, que atualmente regulamenta o </w:t>
      </w:r>
      <w:r w:rsidRPr="00012485">
        <w:rPr>
          <w:rFonts w:ascii="Arial" w:hAnsi="Arial" w:cs="Arial"/>
        </w:rPr>
        <w:t>Programa Municipal de Apoio Empresarial denominado de PRÓ EMPRESA.</w:t>
      </w:r>
    </w:p>
    <w:p w:rsidR="008061C1" w:rsidRPr="00012485" w:rsidRDefault="008061C1" w:rsidP="00012485">
      <w:pPr>
        <w:spacing w:line="360" w:lineRule="auto"/>
        <w:ind w:firstLine="1418"/>
        <w:jc w:val="both"/>
        <w:rPr>
          <w:rFonts w:ascii="Arial" w:hAnsi="Arial" w:cs="Arial"/>
        </w:rPr>
      </w:pPr>
      <w:r w:rsidRPr="00012485">
        <w:rPr>
          <w:rFonts w:ascii="Arial" w:hAnsi="Arial" w:cs="Arial"/>
        </w:rPr>
        <w:t>Além da supressão do parágrafo único do artigo 6º da referida norma legal, que possibilita a imediata concessão dos benefícios em favor das Empresas locais, tal proposição também visa a ampliação dos incentivos, notadamente o auxílio financeiro para aquisição de terrenos, construção de prédios ou aquisição de equipamentos. Trata-se de importante proposição que busca dar continuidade ao projeto de concessão de incentivos em âmbito local, de importância econômica para o futuro do Município, considerando a dificuldade de atrair novos investimentos no setor comercial e industrial. Assim, é importante que o Poder Executivo e Legislativo possam estar alinhados em relação a presente proposição, a qual também serve como instrumento para avanço e transformação do Município de Anta Gorda/RS. Entendemos que se faz necessário a concessão de incentivo novos empreendimentos e valorização daquelas já existentes na comunidade.</w:t>
      </w:r>
    </w:p>
    <w:p w:rsidR="008061C1" w:rsidRPr="00012485" w:rsidRDefault="008061C1" w:rsidP="00012485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 w:rsidRPr="00012485">
        <w:rPr>
          <w:rFonts w:ascii="Arial" w:hAnsi="Arial" w:cs="Arial"/>
          <w:color w:val="000000"/>
        </w:rPr>
        <w:t>Pelo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acima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exposto,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esperamos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que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os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nobres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pares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desse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Colendo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Poder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Legislativo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aprovem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o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presente</w:t>
      </w:r>
      <w:r w:rsidRPr="00012485">
        <w:rPr>
          <w:rFonts w:ascii="Arial" w:eastAsia="Arial" w:hAnsi="Arial" w:cs="Arial"/>
          <w:color w:val="000000"/>
        </w:rPr>
        <w:t xml:space="preserve"> P</w:t>
      </w:r>
      <w:r w:rsidRPr="00012485">
        <w:rPr>
          <w:rFonts w:ascii="Arial" w:hAnsi="Arial" w:cs="Arial"/>
          <w:color w:val="000000"/>
        </w:rPr>
        <w:t>rojeto</w:t>
      </w:r>
      <w:r w:rsidRPr="00012485">
        <w:rPr>
          <w:rFonts w:ascii="Arial" w:eastAsia="Arial" w:hAnsi="Arial" w:cs="Arial"/>
          <w:color w:val="000000"/>
        </w:rPr>
        <w:t xml:space="preserve"> </w:t>
      </w:r>
      <w:r w:rsidRPr="00012485">
        <w:rPr>
          <w:rFonts w:ascii="Arial" w:hAnsi="Arial" w:cs="Arial"/>
          <w:color w:val="000000"/>
        </w:rPr>
        <w:t>de</w:t>
      </w:r>
      <w:r w:rsidRPr="00012485">
        <w:rPr>
          <w:rFonts w:ascii="Arial" w:eastAsia="Arial" w:hAnsi="Arial" w:cs="Arial"/>
          <w:color w:val="000000"/>
        </w:rPr>
        <w:t xml:space="preserve"> L</w:t>
      </w:r>
      <w:r w:rsidRPr="00012485">
        <w:rPr>
          <w:rFonts w:ascii="Arial" w:hAnsi="Arial" w:cs="Arial"/>
          <w:color w:val="000000"/>
        </w:rPr>
        <w:t xml:space="preserve">ei. </w:t>
      </w:r>
      <w:r w:rsidRPr="00012485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8061C1" w:rsidRPr="00012485" w:rsidRDefault="008061C1" w:rsidP="00012485">
      <w:pPr>
        <w:spacing w:line="360" w:lineRule="auto"/>
        <w:jc w:val="both"/>
        <w:rPr>
          <w:rFonts w:ascii="Arial" w:hAnsi="Arial" w:cs="Arial"/>
        </w:rPr>
      </w:pPr>
    </w:p>
    <w:p w:rsidR="008061C1" w:rsidRPr="00012485" w:rsidRDefault="008061C1" w:rsidP="00012485">
      <w:pPr>
        <w:spacing w:after="0" w:line="360" w:lineRule="auto"/>
        <w:jc w:val="center"/>
        <w:rPr>
          <w:rFonts w:ascii="Arial" w:hAnsi="Arial" w:cs="Arial"/>
        </w:rPr>
      </w:pPr>
      <w:r w:rsidRPr="00012485">
        <w:rPr>
          <w:rFonts w:ascii="Arial" w:hAnsi="Arial" w:cs="Arial"/>
        </w:rPr>
        <w:t xml:space="preserve">Francisco David </w:t>
      </w:r>
      <w:proofErr w:type="spellStart"/>
      <w:r w:rsidRPr="00012485">
        <w:rPr>
          <w:rFonts w:ascii="Arial" w:hAnsi="Arial" w:cs="Arial"/>
        </w:rPr>
        <w:t>Frighetto</w:t>
      </w:r>
      <w:proofErr w:type="spellEnd"/>
      <w:r w:rsidRPr="00012485">
        <w:rPr>
          <w:rFonts w:ascii="Arial" w:hAnsi="Arial" w:cs="Arial"/>
        </w:rPr>
        <w:t>,</w:t>
      </w:r>
    </w:p>
    <w:p w:rsidR="008061C1" w:rsidRPr="00012485" w:rsidRDefault="008061C1" w:rsidP="00012485">
      <w:pPr>
        <w:spacing w:after="0" w:line="360" w:lineRule="auto"/>
        <w:jc w:val="center"/>
        <w:rPr>
          <w:rFonts w:ascii="Arial" w:hAnsi="Arial" w:cs="Arial"/>
          <w:b/>
        </w:rPr>
      </w:pPr>
      <w:r w:rsidRPr="00012485">
        <w:rPr>
          <w:rFonts w:ascii="Arial" w:hAnsi="Arial" w:cs="Arial"/>
          <w:b/>
        </w:rPr>
        <w:t>Prefeito Municipal.</w:t>
      </w:r>
    </w:p>
    <w:p w:rsidR="008061C1" w:rsidRDefault="008061C1" w:rsidP="008061C1">
      <w:pPr>
        <w:jc w:val="both"/>
        <w:rPr>
          <w:rFonts w:ascii="Arial" w:hAnsi="Arial" w:cs="Arial"/>
          <w:u w:val="single"/>
        </w:rPr>
      </w:pPr>
    </w:p>
    <w:p w:rsidR="008061C1" w:rsidRPr="008061C1" w:rsidRDefault="008061C1" w:rsidP="008061C1">
      <w:pPr>
        <w:spacing w:line="360" w:lineRule="auto"/>
        <w:jc w:val="both"/>
        <w:rPr>
          <w:rFonts w:ascii="Arial" w:hAnsi="Arial" w:cs="Arial"/>
        </w:rPr>
      </w:pPr>
    </w:p>
    <w:sectPr w:rsidR="008061C1" w:rsidRPr="00806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666A"/>
    <w:multiLevelType w:val="hybridMultilevel"/>
    <w:tmpl w:val="01128CE8"/>
    <w:lvl w:ilvl="0" w:tplc="055855EC">
      <w:start w:val="1"/>
      <w:numFmt w:val="lowerLetter"/>
      <w:lvlText w:val="%1)"/>
      <w:lvlJc w:val="left"/>
      <w:pPr>
        <w:ind w:left="1778" w:hanging="360"/>
      </w:pPr>
      <w:rPr>
        <w:rFonts w:ascii="Arial Narrow" w:eastAsiaTheme="minorHAnsi" w:hAnsi="Arial Narrow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C1"/>
    <w:rsid w:val="00012485"/>
    <w:rsid w:val="00015FE4"/>
    <w:rsid w:val="00725DCD"/>
    <w:rsid w:val="008061C1"/>
    <w:rsid w:val="00C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685A"/>
  <w15:chartTrackingRefBased/>
  <w15:docId w15:val="{D4E604A3-CA10-4A2F-8D24-3F8899B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2</cp:revision>
  <cp:lastPrinted>2021-12-20T17:20:00Z</cp:lastPrinted>
  <dcterms:created xsi:type="dcterms:W3CDTF">2021-12-20T13:59:00Z</dcterms:created>
  <dcterms:modified xsi:type="dcterms:W3CDTF">2021-12-20T17:51:00Z</dcterms:modified>
</cp:coreProperties>
</file>