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04955" w14:textId="77777777" w:rsidR="003C34EC" w:rsidRPr="00D20F67" w:rsidRDefault="003C34EC" w:rsidP="00D20F67">
      <w:pPr>
        <w:spacing w:after="0" w:line="360" w:lineRule="auto"/>
        <w:ind w:left="1416"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20F67">
        <w:rPr>
          <w:rFonts w:ascii="Arial" w:eastAsia="Times New Roman" w:hAnsi="Arial" w:cs="Arial"/>
          <w:sz w:val="20"/>
          <w:szCs w:val="20"/>
          <w:lang w:eastAsia="pt-BR"/>
        </w:rPr>
        <w:t>Projeto de Lei nº 027/2022 de 28 de abril de 2022.</w:t>
      </w:r>
    </w:p>
    <w:p w14:paraId="3B2A2310" w14:textId="77777777" w:rsidR="003C34EC" w:rsidRPr="00D20F67" w:rsidRDefault="003C34EC" w:rsidP="00D20F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A8FE6D7" w14:textId="77777777" w:rsidR="003C34EC" w:rsidRPr="00D20F67" w:rsidRDefault="003C34EC" w:rsidP="00D20F67">
      <w:pPr>
        <w:spacing w:after="0" w:line="360" w:lineRule="auto"/>
        <w:ind w:left="4247" w:right="142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D20F67">
        <w:rPr>
          <w:rFonts w:ascii="Arial" w:eastAsia="Times New Roman" w:hAnsi="Arial" w:cs="Arial"/>
          <w:i/>
          <w:sz w:val="20"/>
          <w:szCs w:val="20"/>
          <w:lang w:eastAsia="pt-BR"/>
        </w:rPr>
        <w:t>“Autoriza a contratação temporária, por excepcional interesse público, para o cargo de operário, e dá outras providências”.</w:t>
      </w:r>
    </w:p>
    <w:p w14:paraId="5D97B1A0" w14:textId="77777777" w:rsidR="003C34EC" w:rsidRPr="00D20F67" w:rsidRDefault="003C34EC" w:rsidP="00D20F67">
      <w:pPr>
        <w:spacing w:after="0" w:line="360" w:lineRule="auto"/>
        <w:ind w:left="3540" w:firstLine="708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14:paraId="1F863A11" w14:textId="77777777" w:rsidR="003C34EC" w:rsidRPr="00D20F67" w:rsidRDefault="003C34EC" w:rsidP="00D20F67">
      <w:pPr>
        <w:tabs>
          <w:tab w:val="left" w:pos="1418"/>
        </w:tabs>
        <w:spacing w:after="0" w:line="36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D20F67">
        <w:rPr>
          <w:rFonts w:ascii="Arial" w:eastAsia="Times New Roman" w:hAnsi="Arial" w:cs="Arial"/>
          <w:sz w:val="20"/>
          <w:szCs w:val="20"/>
          <w:lang w:eastAsia="pt-BR"/>
        </w:rPr>
        <w:t>Robledo</w:t>
      </w:r>
      <w:proofErr w:type="spellEnd"/>
      <w:r w:rsidRPr="00D20F6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D20F67">
        <w:rPr>
          <w:rFonts w:ascii="Arial" w:eastAsia="Times New Roman" w:hAnsi="Arial" w:cs="Arial"/>
          <w:sz w:val="20"/>
          <w:szCs w:val="20"/>
          <w:lang w:eastAsia="pt-BR"/>
        </w:rPr>
        <w:t>Sanson</w:t>
      </w:r>
      <w:proofErr w:type="spellEnd"/>
      <w:r w:rsidRPr="00D20F67">
        <w:rPr>
          <w:rFonts w:ascii="Arial" w:eastAsia="Times New Roman" w:hAnsi="Arial" w:cs="Arial"/>
          <w:sz w:val="20"/>
          <w:szCs w:val="20"/>
          <w:lang w:eastAsia="pt-BR"/>
        </w:rPr>
        <w:t xml:space="preserve"> Andreoli, Prefeito Municipal em </w:t>
      </w:r>
      <w:r w:rsidR="0073758F">
        <w:rPr>
          <w:rFonts w:ascii="Arial" w:eastAsia="Times New Roman" w:hAnsi="Arial" w:cs="Arial"/>
          <w:sz w:val="20"/>
          <w:szCs w:val="20"/>
          <w:lang w:eastAsia="pt-BR"/>
        </w:rPr>
        <w:t>e</w:t>
      </w:r>
      <w:r w:rsidRPr="00D20F67">
        <w:rPr>
          <w:rFonts w:ascii="Arial" w:eastAsia="Times New Roman" w:hAnsi="Arial" w:cs="Arial"/>
          <w:sz w:val="20"/>
          <w:szCs w:val="20"/>
          <w:lang w:eastAsia="pt-BR"/>
        </w:rPr>
        <w:t>xercício de Anta Gorda, Estado do Rio Grande do Sul, no uso das atribuições que lhe confere a Lei Orgânica Municipal,</w:t>
      </w:r>
    </w:p>
    <w:p w14:paraId="7B6E6A13" w14:textId="77777777" w:rsidR="003C34EC" w:rsidRPr="00D20F67" w:rsidRDefault="003C34EC" w:rsidP="00D20F67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20F67">
        <w:rPr>
          <w:rFonts w:ascii="Arial" w:eastAsia="Times New Roman" w:hAnsi="Arial" w:cs="Arial"/>
          <w:sz w:val="20"/>
          <w:szCs w:val="20"/>
          <w:lang w:eastAsia="pt-BR"/>
        </w:rPr>
        <w:t>Faço saber que a Câmara de Vereadores aprovou e eu, no uso das atribuições legais, sanciono e promulgo a seguinte Lei:</w:t>
      </w:r>
    </w:p>
    <w:p w14:paraId="55E85B2E" w14:textId="77777777" w:rsidR="003C34EC" w:rsidRPr="00D20F67" w:rsidRDefault="003C34EC" w:rsidP="00D20F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DFECC5A" w14:textId="77777777" w:rsidR="003C34EC" w:rsidRPr="00D20F67" w:rsidRDefault="003C34EC" w:rsidP="00D20F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20F67">
        <w:rPr>
          <w:rFonts w:ascii="Arial" w:eastAsia="Times New Roman" w:hAnsi="Arial" w:cs="Arial"/>
          <w:sz w:val="20"/>
          <w:szCs w:val="20"/>
          <w:lang w:eastAsia="pt-BR"/>
        </w:rPr>
        <w:t xml:space="preserve">        </w:t>
      </w:r>
      <w:r w:rsidRPr="00D20F67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D20F67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D20F67">
        <w:rPr>
          <w:rFonts w:ascii="Arial" w:eastAsia="Times New Roman" w:hAnsi="Arial" w:cs="Arial"/>
          <w:b/>
          <w:sz w:val="20"/>
          <w:szCs w:val="20"/>
          <w:lang w:eastAsia="pt-BR"/>
        </w:rPr>
        <w:t>Art. 1º</w:t>
      </w:r>
      <w:r w:rsidRPr="00D20F67">
        <w:rPr>
          <w:rFonts w:ascii="Arial" w:eastAsia="Times New Roman" w:hAnsi="Arial" w:cs="Arial"/>
          <w:sz w:val="20"/>
          <w:szCs w:val="20"/>
          <w:lang w:eastAsia="pt-BR"/>
        </w:rPr>
        <w:t xml:space="preserve"> Fica o Prefeito Municipal autorizado a contratar 02 (dois) operários pelo prazo de 06 (seis) meses, prorrogável por igual período, em razão de excepcional interesse público, com salário mensal de R$1.526,14 (mil </w:t>
      </w:r>
      <w:r w:rsidR="0073758F">
        <w:rPr>
          <w:rFonts w:ascii="Arial" w:eastAsia="Times New Roman" w:hAnsi="Arial" w:cs="Arial"/>
          <w:sz w:val="20"/>
          <w:szCs w:val="20"/>
          <w:lang w:eastAsia="pt-BR"/>
        </w:rPr>
        <w:t>quinhentos</w:t>
      </w:r>
      <w:r w:rsidRPr="00D20F67">
        <w:rPr>
          <w:rFonts w:ascii="Arial" w:eastAsia="Times New Roman" w:hAnsi="Arial" w:cs="Arial"/>
          <w:sz w:val="20"/>
          <w:szCs w:val="20"/>
          <w:lang w:eastAsia="pt-BR"/>
        </w:rPr>
        <w:t xml:space="preserve"> e vinte e </w:t>
      </w:r>
      <w:r w:rsidR="0073758F">
        <w:rPr>
          <w:rFonts w:ascii="Arial" w:eastAsia="Times New Roman" w:hAnsi="Arial" w:cs="Arial"/>
          <w:sz w:val="20"/>
          <w:szCs w:val="20"/>
          <w:lang w:eastAsia="pt-BR"/>
        </w:rPr>
        <w:t>seis</w:t>
      </w:r>
      <w:r w:rsidRPr="00D20F67">
        <w:rPr>
          <w:rFonts w:ascii="Arial" w:eastAsia="Times New Roman" w:hAnsi="Arial" w:cs="Arial"/>
          <w:sz w:val="20"/>
          <w:szCs w:val="20"/>
          <w:lang w:eastAsia="pt-BR"/>
        </w:rPr>
        <w:t xml:space="preserve"> reais e </w:t>
      </w:r>
      <w:r w:rsidR="0073758F">
        <w:rPr>
          <w:rFonts w:ascii="Arial" w:eastAsia="Times New Roman" w:hAnsi="Arial" w:cs="Arial"/>
          <w:sz w:val="20"/>
          <w:szCs w:val="20"/>
          <w:lang w:eastAsia="pt-BR"/>
        </w:rPr>
        <w:t>quatorze</w:t>
      </w:r>
      <w:r w:rsidRPr="00D20F67">
        <w:rPr>
          <w:rFonts w:ascii="Arial" w:eastAsia="Times New Roman" w:hAnsi="Arial" w:cs="Arial"/>
          <w:sz w:val="20"/>
          <w:szCs w:val="20"/>
          <w:lang w:eastAsia="pt-BR"/>
        </w:rPr>
        <w:t xml:space="preserve"> centavos) e carga horária 40 horas semanais.</w:t>
      </w:r>
    </w:p>
    <w:p w14:paraId="42F26DF7" w14:textId="77777777" w:rsidR="003C34EC" w:rsidRPr="00D20F67" w:rsidRDefault="003C34EC" w:rsidP="00D20F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9716B54" w14:textId="77777777" w:rsidR="003C34EC" w:rsidRPr="00D20F67" w:rsidRDefault="003C34EC" w:rsidP="00D20F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20F67"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CB533D" w:rsidRPr="00D20F67">
        <w:rPr>
          <w:rFonts w:ascii="Arial" w:eastAsia="Times New Roman" w:hAnsi="Arial" w:cs="Arial"/>
          <w:sz w:val="20"/>
          <w:szCs w:val="20"/>
          <w:lang w:eastAsia="pt-BR"/>
        </w:rPr>
        <w:t xml:space="preserve">             </w:t>
      </w:r>
      <w:r w:rsidRPr="00D20F67">
        <w:rPr>
          <w:rFonts w:ascii="Arial" w:eastAsia="Times New Roman" w:hAnsi="Arial" w:cs="Arial"/>
          <w:sz w:val="20"/>
          <w:szCs w:val="20"/>
          <w:lang w:eastAsia="pt-BR"/>
        </w:rPr>
        <w:t>§</w:t>
      </w:r>
      <w:r w:rsidRPr="00D20F67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1° As especificações exigidas para a contratação na forma desta Lei são aquelas que constam no Anexo I</w:t>
      </w:r>
      <w:r w:rsidRPr="00D20F67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3F2F641C" w14:textId="77777777" w:rsidR="003C34EC" w:rsidRPr="00D20F67" w:rsidRDefault="003C34EC" w:rsidP="00D20F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82063E9" w14:textId="77777777" w:rsidR="003C34EC" w:rsidRDefault="003C34EC" w:rsidP="00D20F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20F67"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CB533D" w:rsidRPr="00D20F67">
        <w:rPr>
          <w:rFonts w:ascii="Arial" w:eastAsia="Times New Roman" w:hAnsi="Arial" w:cs="Arial"/>
          <w:sz w:val="20"/>
          <w:szCs w:val="20"/>
          <w:lang w:eastAsia="pt-BR"/>
        </w:rPr>
        <w:t xml:space="preserve">             </w:t>
      </w:r>
      <w:r w:rsidRPr="00D20F67">
        <w:rPr>
          <w:rFonts w:ascii="Arial" w:eastAsia="Times New Roman" w:hAnsi="Arial" w:cs="Arial"/>
          <w:sz w:val="20"/>
          <w:szCs w:val="20"/>
          <w:lang w:eastAsia="pt-BR"/>
        </w:rPr>
        <w:t xml:space="preserve">§ 2º O vencimento mensal estabelecido no artigo 1º, </w:t>
      </w:r>
      <w:r w:rsidRPr="00D20F67">
        <w:rPr>
          <w:rFonts w:ascii="Arial" w:eastAsia="Times New Roman" w:hAnsi="Arial" w:cs="Arial"/>
          <w:i/>
          <w:sz w:val="20"/>
          <w:szCs w:val="20"/>
          <w:lang w:eastAsia="pt-BR"/>
        </w:rPr>
        <w:t>caput,</w:t>
      </w:r>
      <w:r w:rsidRPr="00D20F67">
        <w:rPr>
          <w:rFonts w:ascii="Arial" w:eastAsia="Times New Roman" w:hAnsi="Arial" w:cs="Arial"/>
          <w:sz w:val="20"/>
          <w:szCs w:val="20"/>
          <w:lang w:eastAsia="pt-BR"/>
        </w:rPr>
        <w:t xml:space="preserve"> desta Lei, será reajustado nos mesmos índices e datas dos concedidos aos demais servidores do Município.</w:t>
      </w:r>
    </w:p>
    <w:p w14:paraId="2DA59E0A" w14:textId="77777777" w:rsidR="0073758F" w:rsidRPr="00D20F67" w:rsidRDefault="0073758F" w:rsidP="00D20F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5ACA88B" w14:textId="77777777" w:rsidR="003C34EC" w:rsidRPr="00D20F67" w:rsidRDefault="003C34EC" w:rsidP="00D20F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20F67"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CB533D" w:rsidRPr="00D20F67">
        <w:rPr>
          <w:rFonts w:ascii="Arial" w:eastAsia="Times New Roman" w:hAnsi="Arial" w:cs="Arial"/>
          <w:sz w:val="20"/>
          <w:szCs w:val="20"/>
          <w:lang w:eastAsia="pt-BR"/>
        </w:rPr>
        <w:t xml:space="preserve">             </w:t>
      </w:r>
      <w:r w:rsidRPr="00D20F67">
        <w:rPr>
          <w:rFonts w:ascii="Arial" w:eastAsia="Times New Roman" w:hAnsi="Arial" w:cs="Arial"/>
          <w:b/>
          <w:sz w:val="20"/>
          <w:szCs w:val="20"/>
          <w:lang w:eastAsia="pt-BR"/>
        </w:rPr>
        <w:t>Art. 2º</w:t>
      </w:r>
      <w:r w:rsidRPr="00D20F67">
        <w:rPr>
          <w:rFonts w:ascii="Arial" w:eastAsia="Times New Roman" w:hAnsi="Arial" w:cs="Arial"/>
          <w:sz w:val="20"/>
          <w:szCs w:val="20"/>
          <w:lang w:eastAsia="pt-BR"/>
        </w:rPr>
        <w:t xml:space="preserve"> O contrato de que trata o artigo 1º desta Lei será de natureza administrativa, ficando assegurados aos contratados os direitos previstos no art. 197 do Regime Jurídico dos Servidores Públicos Municipais – Lei Municipal n° 1.502/2005.</w:t>
      </w:r>
    </w:p>
    <w:p w14:paraId="0BCABE35" w14:textId="77777777" w:rsidR="003C34EC" w:rsidRPr="00D20F67" w:rsidRDefault="003C34EC" w:rsidP="00D20F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BEFA555" w14:textId="77777777" w:rsidR="003C34EC" w:rsidRPr="00D20F67" w:rsidRDefault="003C34EC" w:rsidP="00D20F67">
      <w:pPr>
        <w:spacing w:after="0" w:line="360" w:lineRule="auto"/>
        <w:ind w:right="-143"/>
        <w:jc w:val="both"/>
        <w:rPr>
          <w:rFonts w:ascii="Arial" w:eastAsia="Arial Unicode MS" w:hAnsi="Arial" w:cs="Arial"/>
          <w:sz w:val="20"/>
          <w:szCs w:val="20"/>
          <w:lang w:eastAsia="pt-BR"/>
        </w:rPr>
      </w:pPr>
      <w:r w:rsidRPr="00D20F67">
        <w:rPr>
          <w:rFonts w:ascii="Arial" w:eastAsia="Arial Unicode MS" w:hAnsi="Arial" w:cs="Arial"/>
          <w:sz w:val="20"/>
          <w:szCs w:val="20"/>
          <w:lang w:eastAsia="pt-BR"/>
        </w:rPr>
        <w:tab/>
      </w:r>
      <w:r w:rsidRPr="00D20F67">
        <w:rPr>
          <w:rFonts w:ascii="Arial" w:eastAsia="Arial Unicode MS" w:hAnsi="Arial" w:cs="Arial"/>
          <w:sz w:val="20"/>
          <w:szCs w:val="20"/>
          <w:lang w:eastAsia="pt-BR"/>
        </w:rPr>
        <w:tab/>
      </w:r>
      <w:r w:rsidRPr="00D20F67">
        <w:rPr>
          <w:rFonts w:ascii="Arial" w:eastAsia="Arial Unicode MS" w:hAnsi="Arial" w:cs="Arial"/>
          <w:b/>
          <w:sz w:val="20"/>
          <w:szCs w:val="20"/>
          <w:lang w:eastAsia="pt-BR"/>
        </w:rPr>
        <w:t>Art. 3º</w:t>
      </w:r>
      <w:r w:rsidRPr="00D20F67">
        <w:rPr>
          <w:rFonts w:ascii="Arial" w:eastAsia="Arial Unicode MS" w:hAnsi="Arial" w:cs="Arial"/>
          <w:sz w:val="20"/>
          <w:szCs w:val="20"/>
          <w:lang w:eastAsia="pt-BR"/>
        </w:rPr>
        <w:t xml:space="preserve"> As despesas decorrentes da presente Lei correrão por conta das dotações orçamentárias próprias.</w:t>
      </w:r>
    </w:p>
    <w:p w14:paraId="33A6A2EB" w14:textId="77777777" w:rsidR="003C34EC" w:rsidRPr="00D20F67" w:rsidRDefault="003C34EC" w:rsidP="00D20F67">
      <w:pPr>
        <w:spacing w:after="0" w:line="360" w:lineRule="auto"/>
        <w:ind w:right="-143"/>
        <w:jc w:val="both"/>
        <w:rPr>
          <w:rFonts w:ascii="Arial" w:eastAsia="Arial Unicode MS" w:hAnsi="Arial" w:cs="Arial"/>
          <w:sz w:val="20"/>
          <w:szCs w:val="20"/>
          <w:lang w:eastAsia="pt-BR"/>
        </w:rPr>
      </w:pPr>
    </w:p>
    <w:p w14:paraId="1AC4E0B9" w14:textId="77777777" w:rsidR="003C34EC" w:rsidRPr="00D20F67" w:rsidRDefault="003C34EC" w:rsidP="00D20F67">
      <w:pPr>
        <w:spacing w:after="0" w:line="360" w:lineRule="auto"/>
        <w:ind w:right="-143"/>
        <w:jc w:val="both"/>
        <w:rPr>
          <w:rFonts w:ascii="Arial" w:eastAsia="Arial Unicode MS" w:hAnsi="Arial" w:cs="Arial"/>
          <w:sz w:val="20"/>
          <w:szCs w:val="20"/>
          <w:lang w:eastAsia="pt-BR"/>
        </w:rPr>
      </w:pPr>
      <w:r w:rsidRPr="00D20F67">
        <w:rPr>
          <w:rFonts w:ascii="Arial" w:eastAsia="Arial Unicode MS" w:hAnsi="Arial" w:cs="Arial"/>
          <w:sz w:val="20"/>
          <w:szCs w:val="20"/>
          <w:lang w:eastAsia="pt-BR"/>
        </w:rPr>
        <w:tab/>
      </w:r>
      <w:r w:rsidRPr="00D20F67">
        <w:rPr>
          <w:rFonts w:ascii="Arial" w:eastAsia="Arial Unicode MS" w:hAnsi="Arial" w:cs="Arial"/>
          <w:sz w:val="20"/>
          <w:szCs w:val="20"/>
          <w:lang w:eastAsia="pt-BR"/>
        </w:rPr>
        <w:tab/>
      </w:r>
      <w:r w:rsidRPr="00D20F67">
        <w:rPr>
          <w:rFonts w:ascii="Arial" w:eastAsia="Arial Unicode MS" w:hAnsi="Arial" w:cs="Arial"/>
          <w:b/>
          <w:sz w:val="20"/>
          <w:szCs w:val="20"/>
          <w:lang w:eastAsia="pt-BR"/>
        </w:rPr>
        <w:t>Art. 4º</w:t>
      </w:r>
      <w:r w:rsidRPr="00D20F67">
        <w:rPr>
          <w:rFonts w:ascii="Arial" w:eastAsia="Arial Unicode MS" w:hAnsi="Arial" w:cs="Arial"/>
          <w:sz w:val="20"/>
          <w:szCs w:val="20"/>
          <w:lang w:eastAsia="pt-BR"/>
        </w:rPr>
        <w:t xml:space="preserve"> O preenchimento das vagas se dará através da realização de Processo Seletivo Simplificado nos termos da Lei.</w:t>
      </w:r>
    </w:p>
    <w:p w14:paraId="0DEDDA66" w14:textId="77777777" w:rsidR="003C34EC" w:rsidRPr="00D20F67" w:rsidRDefault="003C34EC" w:rsidP="00D20F67">
      <w:pPr>
        <w:spacing w:after="0" w:line="360" w:lineRule="auto"/>
        <w:ind w:right="-143"/>
        <w:jc w:val="both"/>
        <w:rPr>
          <w:rFonts w:ascii="Arial" w:eastAsia="Arial Unicode MS" w:hAnsi="Arial" w:cs="Arial"/>
          <w:sz w:val="20"/>
          <w:szCs w:val="20"/>
          <w:lang w:eastAsia="pt-BR"/>
        </w:rPr>
      </w:pPr>
    </w:p>
    <w:p w14:paraId="78E02F94" w14:textId="77777777" w:rsidR="003C34EC" w:rsidRPr="00D20F67" w:rsidRDefault="003C34EC" w:rsidP="00D20F67">
      <w:pPr>
        <w:spacing w:after="0" w:line="360" w:lineRule="auto"/>
        <w:ind w:right="-143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20F67">
        <w:rPr>
          <w:rFonts w:ascii="Arial" w:eastAsia="Arial Unicode MS" w:hAnsi="Arial" w:cs="Arial"/>
          <w:sz w:val="20"/>
          <w:szCs w:val="20"/>
          <w:lang w:eastAsia="pt-BR"/>
        </w:rPr>
        <w:t xml:space="preserve">              </w:t>
      </w:r>
      <w:r w:rsidRPr="00D20F67">
        <w:rPr>
          <w:rFonts w:ascii="Arial" w:eastAsia="Arial Unicode MS" w:hAnsi="Arial" w:cs="Arial"/>
          <w:sz w:val="20"/>
          <w:szCs w:val="20"/>
          <w:lang w:eastAsia="pt-BR"/>
        </w:rPr>
        <w:tab/>
      </w:r>
      <w:r w:rsidRPr="00D20F67">
        <w:rPr>
          <w:rFonts w:ascii="Arial" w:eastAsia="Arial Unicode MS" w:hAnsi="Arial" w:cs="Arial"/>
          <w:b/>
          <w:sz w:val="20"/>
          <w:szCs w:val="20"/>
          <w:lang w:eastAsia="pt-BR"/>
        </w:rPr>
        <w:t>Art. 5º</w:t>
      </w:r>
      <w:r w:rsidRPr="00D20F67">
        <w:rPr>
          <w:rFonts w:ascii="Arial" w:eastAsia="Arial Unicode MS" w:hAnsi="Arial" w:cs="Arial"/>
          <w:sz w:val="20"/>
          <w:szCs w:val="20"/>
          <w:lang w:eastAsia="pt-BR"/>
        </w:rPr>
        <w:t xml:space="preserve"> </w:t>
      </w:r>
      <w:r w:rsidRPr="00D20F67">
        <w:rPr>
          <w:rFonts w:ascii="Arial" w:eastAsia="Times New Roman" w:hAnsi="Arial" w:cs="Arial"/>
          <w:sz w:val="20"/>
          <w:szCs w:val="20"/>
          <w:lang w:eastAsia="pt-BR"/>
        </w:rPr>
        <w:t>Esta lei entra em vigor na data de sua publicação.</w:t>
      </w:r>
    </w:p>
    <w:p w14:paraId="4B8E2744" w14:textId="77777777" w:rsidR="003C34EC" w:rsidRPr="00D20F67" w:rsidRDefault="003C34EC" w:rsidP="00D20F6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20F67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27854820" w14:textId="77777777" w:rsidR="003C34EC" w:rsidRPr="00D20F67" w:rsidRDefault="003C34EC" w:rsidP="00D20F6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20F67">
        <w:rPr>
          <w:rFonts w:ascii="Arial" w:eastAsia="Times New Roman" w:hAnsi="Arial" w:cs="Arial"/>
          <w:sz w:val="20"/>
          <w:szCs w:val="20"/>
          <w:lang w:eastAsia="pt-BR"/>
        </w:rPr>
        <w:tab/>
        <w:t>Gabinete do Prefeito Municipal de Anta Gorda RS, aos 28 dias do mês de abril de 2022.</w:t>
      </w:r>
    </w:p>
    <w:p w14:paraId="3F2CC718" w14:textId="77777777" w:rsidR="003C34EC" w:rsidRDefault="003C34EC" w:rsidP="00D20F67">
      <w:pPr>
        <w:keepNext/>
        <w:spacing w:after="0" w:line="360" w:lineRule="auto"/>
        <w:ind w:firstLine="70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33DECAE5" w14:textId="77777777" w:rsidR="00D20F67" w:rsidRPr="00D20F67" w:rsidRDefault="00D20F67" w:rsidP="00D20F67">
      <w:pPr>
        <w:keepNext/>
        <w:spacing w:after="0" w:line="360" w:lineRule="auto"/>
        <w:ind w:firstLine="70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051A919B" w14:textId="77777777" w:rsidR="003C34EC" w:rsidRPr="00D20F67" w:rsidRDefault="003C34EC" w:rsidP="00D20F67">
      <w:pPr>
        <w:keepNext/>
        <w:spacing w:after="0" w:line="360" w:lineRule="auto"/>
        <w:ind w:firstLine="708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D20F67">
        <w:rPr>
          <w:rFonts w:ascii="Arial" w:eastAsia="Times New Roman" w:hAnsi="Arial" w:cs="Arial"/>
          <w:sz w:val="20"/>
          <w:szCs w:val="20"/>
          <w:lang w:eastAsia="pt-BR"/>
        </w:rPr>
        <w:t>Robledo</w:t>
      </w:r>
      <w:proofErr w:type="spellEnd"/>
      <w:r w:rsidRPr="00D20F6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D20F67">
        <w:rPr>
          <w:rFonts w:ascii="Arial" w:eastAsia="Times New Roman" w:hAnsi="Arial" w:cs="Arial"/>
          <w:sz w:val="20"/>
          <w:szCs w:val="20"/>
          <w:lang w:eastAsia="pt-BR"/>
        </w:rPr>
        <w:t>Sanson</w:t>
      </w:r>
      <w:proofErr w:type="spellEnd"/>
      <w:r w:rsidRPr="00D20F67">
        <w:rPr>
          <w:rFonts w:ascii="Arial" w:eastAsia="Times New Roman" w:hAnsi="Arial" w:cs="Arial"/>
          <w:sz w:val="20"/>
          <w:szCs w:val="20"/>
          <w:lang w:eastAsia="pt-BR"/>
        </w:rPr>
        <w:t xml:space="preserve"> Andreoli,</w:t>
      </w:r>
    </w:p>
    <w:p w14:paraId="675095B0" w14:textId="77777777" w:rsidR="003C34EC" w:rsidRDefault="003C34EC" w:rsidP="00D20F67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20F6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</w:t>
      </w:r>
      <w:r w:rsidR="00D20F6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      Prefeito Municipal em e</w:t>
      </w:r>
      <w:r w:rsidRPr="00D20F67">
        <w:rPr>
          <w:rFonts w:ascii="Arial" w:eastAsia="Times New Roman" w:hAnsi="Arial" w:cs="Arial"/>
          <w:b/>
          <w:sz w:val="20"/>
          <w:szCs w:val="20"/>
          <w:lang w:eastAsia="pt-BR"/>
        </w:rPr>
        <w:t>xercício.</w:t>
      </w:r>
    </w:p>
    <w:p w14:paraId="198B6B7D" w14:textId="77777777" w:rsidR="003C34EC" w:rsidRPr="004C0701" w:rsidRDefault="003C34EC" w:rsidP="00D20F67">
      <w:pPr>
        <w:keepNext/>
        <w:spacing w:after="0" w:line="360" w:lineRule="auto"/>
        <w:ind w:left="1701"/>
        <w:jc w:val="both"/>
        <w:outlineLvl w:val="1"/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</w:pPr>
      <w:r w:rsidRPr="004C0701">
        <w:rPr>
          <w:rFonts w:ascii="Arial" w:eastAsia="Times New Roman" w:hAnsi="Arial" w:cs="Arial"/>
          <w:bCs/>
          <w:sz w:val="21"/>
          <w:szCs w:val="21"/>
          <w:u w:val="single"/>
          <w:lang w:eastAsia="pt-BR"/>
        </w:rPr>
        <w:lastRenderedPageBreak/>
        <w:t>JUSTIFICATIVA AO PROJETO DE LEI N° 027/2022:</w:t>
      </w:r>
    </w:p>
    <w:p w14:paraId="14A75921" w14:textId="77777777" w:rsidR="003C34EC" w:rsidRPr="004C0701" w:rsidRDefault="003C34EC" w:rsidP="00D20F67">
      <w:pPr>
        <w:spacing w:after="0" w:line="360" w:lineRule="auto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14:paraId="7312FBBC" w14:textId="77777777" w:rsidR="003C34EC" w:rsidRPr="004C0701" w:rsidRDefault="003C34EC" w:rsidP="00D20F67">
      <w:pPr>
        <w:spacing w:after="0" w:line="360" w:lineRule="auto"/>
        <w:ind w:firstLine="1701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4C0701">
        <w:rPr>
          <w:rFonts w:ascii="Arial" w:eastAsia="Times New Roman" w:hAnsi="Arial" w:cs="Arial"/>
          <w:bCs/>
          <w:sz w:val="21"/>
          <w:szCs w:val="21"/>
          <w:lang w:eastAsia="pt-BR"/>
        </w:rPr>
        <w:t>Prezados Vereadores, estamos encaminhando o presente Projeto de Lei para contratação</w:t>
      </w:r>
      <w:r w:rsidRPr="004C0701">
        <w:rPr>
          <w:rFonts w:ascii="Arial" w:eastAsia="Times New Roman" w:hAnsi="Arial" w:cs="Arial"/>
          <w:sz w:val="21"/>
          <w:szCs w:val="21"/>
          <w:lang w:eastAsia="pt-BR"/>
        </w:rPr>
        <w:t>, pelo prazo de 06 (</w:t>
      </w:r>
      <w:r w:rsidRPr="004C0701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 xml:space="preserve">seis) meses, prorrogável por igual período, em razão de excepcional interesse público, de 02 (dois) servidores para o cargo de </w:t>
      </w:r>
      <w:r w:rsidR="00867F20" w:rsidRPr="004C0701">
        <w:rPr>
          <w:rFonts w:ascii="Arial" w:eastAsia="Times New Roman" w:hAnsi="Arial" w:cs="Arial"/>
          <w:color w:val="000000" w:themeColor="text1"/>
          <w:sz w:val="21"/>
          <w:szCs w:val="21"/>
          <w:lang w:eastAsia="pt-BR"/>
        </w:rPr>
        <w:t>operário</w:t>
      </w:r>
      <w:r w:rsidRPr="004C0701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pt-BR"/>
        </w:rPr>
        <w:t>.</w:t>
      </w:r>
    </w:p>
    <w:p w14:paraId="3A5056B4" w14:textId="77777777" w:rsidR="003C34EC" w:rsidRPr="004C0701" w:rsidRDefault="00867F20" w:rsidP="00D20F67">
      <w:pPr>
        <w:spacing w:after="0" w:line="360" w:lineRule="auto"/>
        <w:ind w:firstLine="1701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4C0701">
        <w:rPr>
          <w:rFonts w:ascii="Arial" w:hAnsi="Arial" w:cs="Arial"/>
          <w:bCs/>
          <w:sz w:val="21"/>
          <w:szCs w:val="21"/>
        </w:rPr>
        <w:t xml:space="preserve">As contratações são necessárias para complementar o quadro de cargos efetivos </w:t>
      </w:r>
      <w:r w:rsidR="00C503FF" w:rsidRPr="004C0701">
        <w:rPr>
          <w:rFonts w:ascii="Arial" w:hAnsi="Arial" w:cs="Arial"/>
          <w:bCs/>
          <w:sz w:val="21"/>
          <w:szCs w:val="21"/>
        </w:rPr>
        <w:t>d</w:t>
      </w:r>
      <w:r w:rsidRPr="004C0701">
        <w:rPr>
          <w:rFonts w:ascii="Arial" w:hAnsi="Arial" w:cs="Arial"/>
          <w:bCs/>
          <w:sz w:val="21"/>
          <w:szCs w:val="21"/>
        </w:rPr>
        <w:t xml:space="preserve">o Município, a fim de possibilitar a organização da equipe e dar prosseguimento aos serviços públicos essenciais, </w:t>
      </w:r>
      <w:r w:rsidR="0073758F" w:rsidRPr="004C0701">
        <w:rPr>
          <w:rFonts w:ascii="Arial" w:hAnsi="Arial" w:cs="Arial"/>
          <w:bCs/>
          <w:sz w:val="21"/>
          <w:szCs w:val="21"/>
        </w:rPr>
        <w:t xml:space="preserve">em razão de um </w:t>
      </w:r>
      <w:r w:rsidR="007F768C" w:rsidRPr="004C0701">
        <w:rPr>
          <w:rFonts w:ascii="Arial" w:hAnsi="Arial" w:cs="Arial"/>
          <w:bCs/>
          <w:sz w:val="21"/>
          <w:szCs w:val="21"/>
        </w:rPr>
        <w:t>servidor ef</w:t>
      </w:r>
      <w:r w:rsidR="00D20F67" w:rsidRPr="004C0701">
        <w:rPr>
          <w:rFonts w:ascii="Arial" w:hAnsi="Arial" w:cs="Arial"/>
          <w:bCs/>
          <w:sz w:val="21"/>
          <w:szCs w:val="21"/>
        </w:rPr>
        <w:t>etivo te</w:t>
      </w:r>
      <w:r w:rsidR="0073758F" w:rsidRPr="004C0701">
        <w:rPr>
          <w:rFonts w:ascii="Arial" w:hAnsi="Arial" w:cs="Arial"/>
          <w:bCs/>
          <w:sz w:val="21"/>
          <w:szCs w:val="21"/>
        </w:rPr>
        <w:t>r tido</w:t>
      </w:r>
      <w:r w:rsidR="00D20F67" w:rsidRPr="004C0701">
        <w:rPr>
          <w:rFonts w:ascii="Arial" w:hAnsi="Arial" w:cs="Arial"/>
          <w:bCs/>
          <w:sz w:val="21"/>
          <w:szCs w:val="21"/>
        </w:rPr>
        <w:t xml:space="preserve"> sua aposentadoria concedida</w:t>
      </w:r>
      <w:r w:rsidR="007F768C" w:rsidRPr="004C0701">
        <w:rPr>
          <w:rFonts w:ascii="Arial" w:hAnsi="Arial" w:cs="Arial"/>
          <w:bCs/>
          <w:sz w:val="21"/>
          <w:szCs w:val="21"/>
        </w:rPr>
        <w:t xml:space="preserve"> recentemente</w:t>
      </w:r>
      <w:r w:rsidR="007F768C" w:rsidRPr="004C0701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</w:t>
      </w:r>
      <w:r w:rsidR="00C503FF" w:rsidRPr="004C0701">
        <w:rPr>
          <w:rFonts w:ascii="Arial" w:eastAsia="Times New Roman" w:hAnsi="Arial" w:cs="Arial"/>
          <w:bCs/>
          <w:sz w:val="21"/>
          <w:szCs w:val="21"/>
          <w:lang w:eastAsia="pt-BR"/>
        </w:rPr>
        <w:t>e</w:t>
      </w:r>
      <w:r w:rsidR="0073758F" w:rsidRPr="004C0701">
        <w:rPr>
          <w:rFonts w:ascii="Arial" w:eastAsia="Times New Roman" w:hAnsi="Arial" w:cs="Arial"/>
          <w:bCs/>
          <w:sz w:val="21"/>
          <w:szCs w:val="21"/>
          <w:lang w:eastAsia="pt-BR"/>
        </w:rPr>
        <w:t>, considerando</w:t>
      </w:r>
      <w:r w:rsidR="00C503FF" w:rsidRPr="004C0701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que</w:t>
      </w:r>
      <w:r w:rsidR="007F768C" w:rsidRPr="004C0701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a demanda de serviços prestados por esses servidores tem aumentado </w:t>
      </w:r>
      <w:r w:rsidR="00C503FF" w:rsidRPr="004C0701">
        <w:rPr>
          <w:rFonts w:ascii="Arial" w:eastAsia="Times New Roman" w:hAnsi="Arial" w:cs="Arial"/>
          <w:bCs/>
          <w:sz w:val="21"/>
          <w:szCs w:val="21"/>
          <w:lang w:eastAsia="pt-BR"/>
        </w:rPr>
        <w:t>consideravelmente, faz</w:t>
      </w:r>
      <w:r w:rsidR="007F768C" w:rsidRPr="004C0701">
        <w:rPr>
          <w:rFonts w:ascii="Arial" w:eastAsia="Times New Roman" w:hAnsi="Arial" w:cs="Arial"/>
          <w:bCs/>
          <w:sz w:val="21"/>
          <w:szCs w:val="21"/>
          <w:lang w:eastAsia="pt-BR"/>
        </w:rPr>
        <w:t>-se</w:t>
      </w:r>
      <w:r w:rsidR="0073758F" w:rsidRPr="004C0701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necessária a</w:t>
      </w:r>
      <w:r w:rsidR="003C34EC" w:rsidRPr="004C0701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urgente reposição na função, o que justifica tais contratações.</w:t>
      </w:r>
    </w:p>
    <w:p w14:paraId="371B1786" w14:textId="77777777" w:rsidR="003C34EC" w:rsidRPr="004C0701" w:rsidRDefault="003C34EC" w:rsidP="00D20F67">
      <w:pPr>
        <w:spacing w:after="0" w:line="360" w:lineRule="auto"/>
        <w:ind w:firstLine="1701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4C0701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Pelo exposto, reiteramos a importância da aprovação do presente Projeto de Lei, tendo em vista que o trabalho desenvolvido pelo servidor ocupante do cargo de </w:t>
      </w:r>
      <w:r w:rsidR="00C503FF" w:rsidRPr="004C0701">
        <w:rPr>
          <w:rFonts w:ascii="Arial" w:eastAsia="Times New Roman" w:hAnsi="Arial" w:cs="Arial"/>
          <w:bCs/>
          <w:sz w:val="21"/>
          <w:szCs w:val="21"/>
          <w:lang w:eastAsia="pt-BR"/>
        </w:rPr>
        <w:t>operário</w:t>
      </w:r>
      <w:r w:rsidRPr="004C0701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é imprescindível para o bom andamento </w:t>
      </w:r>
      <w:r w:rsidR="00C503FF" w:rsidRPr="004C0701">
        <w:rPr>
          <w:rFonts w:ascii="Arial" w:eastAsia="Times New Roman" w:hAnsi="Arial" w:cs="Arial"/>
          <w:bCs/>
          <w:sz w:val="21"/>
          <w:szCs w:val="21"/>
          <w:lang w:eastAsia="pt-BR"/>
        </w:rPr>
        <w:t>dos serviços prestados pela Secretaria Municipal de Obras e Viação</w:t>
      </w:r>
      <w:r w:rsidRPr="004C0701">
        <w:rPr>
          <w:rFonts w:ascii="Arial" w:eastAsia="Times New Roman" w:hAnsi="Arial" w:cs="Arial"/>
          <w:bCs/>
          <w:sz w:val="21"/>
          <w:szCs w:val="21"/>
          <w:lang w:eastAsia="pt-BR"/>
        </w:rPr>
        <w:t>, onde a demanda por este servidor é de extrema necessidade.</w:t>
      </w:r>
    </w:p>
    <w:p w14:paraId="25624B3E" w14:textId="77777777" w:rsidR="003C34EC" w:rsidRPr="004C0701" w:rsidRDefault="003C34EC" w:rsidP="00D20F67">
      <w:pPr>
        <w:spacing w:after="0" w:line="360" w:lineRule="auto"/>
        <w:ind w:firstLine="1701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4C0701">
        <w:rPr>
          <w:rFonts w:ascii="Arial" w:eastAsia="Times New Roman" w:hAnsi="Arial" w:cs="Arial"/>
          <w:sz w:val="21"/>
          <w:szCs w:val="21"/>
          <w:lang w:eastAsia="pt-BR"/>
        </w:rPr>
        <w:t>Certos da compreensão dos Nobres Edis, quanto à necessidade de aprovação na contratação de servidor</w:t>
      </w:r>
      <w:r w:rsidR="0073758F" w:rsidRPr="004C0701">
        <w:rPr>
          <w:rFonts w:ascii="Arial" w:eastAsia="Times New Roman" w:hAnsi="Arial" w:cs="Arial"/>
          <w:sz w:val="21"/>
          <w:szCs w:val="21"/>
          <w:lang w:eastAsia="pt-BR"/>
        </w:rPr>
        <w:t>es</w:t>
      </w:r>
      <w:r w:rsidRPr="004C0701">
        <w:rPr>
          <w:rFonts w:ascii="Arial" w:eastAsia="Times New Roman" w:hAnsi="Arial" w:cs="Arial"/>
          <w:sz w:val="21"/>
          <w:szCs w:val="21"/>
          <w:lang w:eastAsia="pt-BR"/>
        </w:rPr>
        <w:t xml:space="preserve"> para o cargo de servente, contamos com o habitual apoio e aprovação do presente Projeto de Lei.</w:t>
      </w:r>
    </w:p>
    <w:p w14:paraId="46ED6203" w14:textId="77777777" w:rsidR="003C34EC" w:rsidRPr="004C0701" w:rsidRDefault="003C34EC" w:rsidP="00D20F67">
      <w:pPr>
        <w:spacing w:after="0" w:line="360" w:lineRule="auto"/>
        <w:ind w:firstLine="1701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4C0701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Valendo-nos da oportunidade, reiterarmos protestos da mais alta estima e consideração.  </w:t>
      </w:r>
    </w:p>
    <w:p w14:paraId="1BD5FACA" w14:textId="77777777" w:rsidR="003C34EC" w:rsidRPr="004C0701" w:rsidRDefault="003C34EC" w:rsidP="00D20F6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7B02C7DC" w14:textId="77777777" w:rsidR="00C503FF" w:rsidRPr="004C0701" w:rsidRDefault="00C503FF" w:rsidP="00D20F6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34BA30C5" w14:textId="77777777" w:rsidR="003C34EC" w:rsidRPr="004C0701" w:rsidRDefault="003C34EC" w:rsidP="00D20F67">
      <w:pPr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proofErr w:type="spellStart"/>
      <w:r w:rsidRPr="004C0701">
        <w:rPr>
          <w:rFonts w:ascii="Arial" w:eastAsia="Times New Roman" w:hAnsi="Arial" w:cs="Arial"/>
          <w:sz w:val="21"/>
          <w:szCs w:val="21"/>
          <w:lang w:eastAsia="pt-BR"/>
        </w:rPr>
        <w:t>Robledo</w:t>
      </w:r>
      <w:proofErr w:type="spellEnd"/>
      <w:r w:rsidRPr="004C0701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proofErr w:type="spellStart"/>
      <w:r w:rsidRPr="004C0701">
        <w:rPr>
          <w:rFonts w:ascii="Arial" w:eastAsia="Times New Roman" w:hAnsi="Arial" w:cs="Arial"/>
          <w:sz w:val="21"/>
          <w:szCs w:val="21"/>
          <w:lang w:eastAsia="pt-BR"/>
        </w:rPr>
        <w:t>Sanson</w:t>
      </w:r>
      <w:proofErr w:type="spellEnd"/>
      <w:r w:rsidRPr="004C0701">
        <w:rPr>
          <w:rFonts w:ascii="Arial" w:eastAsia="Times New Roman" w:hAnsi="Arial" w:cs="Arial"/>
          <w:sz w:val="21"/>
          <w:szCs w:val="21"/>
          <w:lang w:eastAsia="pt-BR"/>
        </w:rPr>
        <w:t xml:space="preserve"> Andreoli,</w:t>
      </w:r>
    </w:p>
    <w:p w14:paraId="65EDB421" w14:textId="77777777" w:rsidR="003C34EC" w:rsidRPr="004C0701" w:rsidRDefault="003C34EC" w:rsidP="00D20F67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bookmarkStart w:id="0" w:name="_GoBack"/>
      <w:bookmarkEnd w:id="0"/>
      <w:r w:rsidRPr="004C0701">
        <w:rPr>
          <w:rFonts w:ascii="Arial" w:eastAsia="Times New Roman" w:hAnsi="Arial" w:cs="Arial"/>
          <w:b/>
          <w:sz w:val="21"/>
          <w:szCs w:val="21"/>
          <w:lang w:eastAsia="pt-BR"/>
        </w:rPr>
        <w:t>Prefeito Municipal em Exercício.</w:t>
      </w:r>
    </w:p>
    <w:p w14:paraId="6B244987" w14:textId="77777777" w:rsidR="0085782B" w:rsidRPr="00D20F67" w:rsidRDefault="0085782B" w:rsidP="00D20F6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A259D54" w14:textId="77777777" w:rsidR="003C34EC" w:rsidRPr="00D20F67" w:rsidRDefault="003C34EC" w:rsidP="00D20F6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0117EE6" w14:textId="77777777" w:rsidR="003C34EC" w:rsidRPr="00D20F67" w:rsidRDefault="003C34EC" w:rsidP="00D20F6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A3E2028" w14:textId="77777777" w:rsidR="003C34EC" w:rsidRPr="00D20F67" w:rsidRDefault="003C34EC" w:rsidP="00D20F6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C64A03C" w14:textId="77777777" w:rsidR="003C34EC" w:rsidRPr="00D20F67" w:rsidRDefault="003C34EC" w:rsidP="00D20F6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B63E174" w14:textId="77777777" w:rsidR="003C34EC" w:rsidRPr="00D20F67" w:rsidRDefault="003C34EC" w:rsidP="00D20F6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1CD202B" w14:textId="77777777" w:rsidR="003C34EC" w:rsidRPr="00D20F67" w:rsidRDefault="003C34EC" w:rsidP="00D20F6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557E35D" w14:textId="77777777" w:rsidR="003C34EC" w:rsidRPr="00D20F67" w:rsidRDefault="003C34EC" w:rsidP="00D20F6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7BA6D82" w14:textId="77777777" w:rsidR="003C34EC" w:rsidRPr="00D20F67" w:rsidRDefault="003C34EC" w:rsidP="00D20F6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607DE7B" w14:textId="77777777" w:rsidR="00C503FF" w:rsidRPr="00D20F67" w:rsidRDefault="00C503FF" w:rsidP="00D20F6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6EEEEC0" w14:textId="77777777" w:rsidR="003C34EC" w:rsidRPr="00D20F67" w:rsidRDefault="003C34EC" w:rsidP="00D20F6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749FBF7" w14:textId="77777777" w:rsidR="003C34EC" w:rsidRDefault="003C34EC" w:rsidP="00D20F6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C53FFC3" w14:textId="77777777" w:rsidR="0073758F" w:rsidRDefault="0073758F" w:rsidP="00D20F6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D8784D4" w14:textId="77777777" w:rsidR="0073758F" w:rsidRDefault="0073758F" w:rsidP="00D20F6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2FF7A35" w14:textId="77777777" w:rsidR="0073758F" w:rsidRDefault="0073758F" w:rsidP="00D20F6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DFFF7C7" w14:textId="77777777" w:rsidR="0073758F" w:rsidRPr="00D20F67" w:rsidRDefault="0073758F" w:rsidP="00D20F6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FD173CC" w14:textId="77777777" w:rsidR="003C34EC" w:rsidRPr="00D20F67" w:rsidRDefault="003C34EC" w:rsidP="00D20F67">
      <w:pPr>
        <w:spacing w:after="0" w:line="360" w:lineRule="auto"/>
        <w:ind w:left="3528" w:firstLine="720"/>
        <w:rPr>
          <w:rFonts w:ascii="Arial" w:hAnsi="Arial" w:cs="Arial"/>
          <w:b/>
          <w:sz w:val="20"/>
          <w:szCs w:val="20"/>
        </w:rPr>
      </w:pPr>
      <w:r w:rsidRPr="00D20F67">
        <w:rPr>
          <w:rFonts w:ascii="Arial" w:hAnsi="Arial" w:cs="Arial"/>
          <w:b/>
          <w:sz w:val="20"/>
          <w:szCs w:val="20"/>
        </w:rPr>
        <w:t>ANEXO I</w:t>
      </w:r>
    </w:p>
    <w:p w14:paraId="41541F2B" w14:textId="77777777" w:rsidR="003C34EC" w:rsidRPr="00D20F67" w:rsidRDefault="003C34EC" w:rsidP="00D20F6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33C8817" w14:textId="77777777" w:rsidR="003C34EC" w:rsidRPr="00D20F67" w:rsidRDefault="003C34EC" w:rsidP="00D20F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3DC188" w14:textId="77777777" w:rsidR="003C34EC" w:rsidRPr="00D20F67" w:rsidRDefault="003C34EC" w:rsidP="00D20F6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0F67">
        <w:rPr>
          <w:rFonts w:ascii="Arial" w:hAnsi="Arial" w:cs="Arial"/>
          <w:b/>
          <w:sz w:val="20"/>
          <w:szCs w:val="20"/>
        </w:rPr>
        <w:t>CATEGORIA FUNCIONAL: OPERÁRIO</w:t>
      </w:r>
    </w:p>
    <w:p w14:paraId="60365CD0" w14:textId="77777777" w:rsidR="003C34EC" w:rsidRPr="00D20F67" w:rsidRDefault="003C34EC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9392AC" w14:textId="77777777" w:rsidR="003C34EC" w:rsidRPr="00D20F67" w:rsidRDefault="003C34EC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0F67">
        <w:rPr>
          <w:rFonts w:ascii="Arial" w:hAnsi="Arial" w:cs="Arial"/>
          <w:sz w:val="20"/>
          <w:szCs w:val="20"/>
        </w:rPr>
        <w:t>PADRÃO: 01</w:t>
      </w:r>
    </w:p>
    <w:p w14:paraId="586E94AB" w14:textId="77777777" w:rsidR="003C34EC" w:rsidRPr="00D20F67" w:rsidRDefault="003C34EC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0F67">
        <w:rPr>
          <w:rFonts w:ascii="Arial" w:hAnsi="Arial" w:cs="Arial"/>
          <w:sz w:val="20"/>
          <w:szCs w:val="20"/>
        </w:rPr>
        <w:tab/>
      </w:r>
      <w:r w:rsidRPr="00D20F67">
        <w:rPr>
          <w:rFonts w:ascii="Arial" w:hAnsi="Arial" w:cs="Arial"/>
          <w:sz w:val="20"/>
          <w:szCs w:val="20"/>
        </w:rPr>
        <w:tab/>
      </w:r>
      <w:r w:rsidRPr="00D20F67">
        <w:rPr>
          <w:rFonts w:ascii="Arial" w:hAnsi="Arial" w:cs="Arial"/>
          <w:sz w:val="20"/>
          <w:szCs w:val="20"/>
        </w:rPr>
        <w:tab/>
      </w:r>
    </w:p>
    <w:p w14:paraId="254A4934" w14:textId="77777777" w:rsidR="003C34EC" w:rsidRPr="00D20F67" w:rsidRDefault="003C34EC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0F67">
        <w:rPr>
          <w:rFonts w:ascii="Arial" w:hAnsi="Arial" w:cs="Arial"/>
          <w:sz w:val="20"/>
          <w:szCs w:val="20"/>
        </w:rPr>
        <w:t xml:space="preserve">DESCRIÇÃO DAS ATRIBUIÇÕES: Carregar e descarregar veículos em geral; transportar, arrumar e elevar mercadorias, materiais de construção e outros; fazer mudança; proceder aberturas de valas; colocar tubos; efetuar serviços de capina em geral; varrer, escovar, lavar e remover lixos e detritos de vias públicas e próprios municipais; zelar pela conversação e limpeza dos sanitários; auxiliar em tarefas de construção em geral; auxiliar no recebimento, entrega, pesagem e contagem de materiais; auxiliar nos serviços de abastecimento de veículos; cavar sepulturas e auxiliar no sepultamento; manejar equipamentos agrícolas; executar serviços de lavoura;  aplicar inseticidas e fungicidas; cuidar de currais, terrenos baldios e praças; proceder a lavagem de máquinas e veículos de qualquer natureza; executar outras tarefas correlatas. </w:t>
      </w:r>
    </w:p>
    <w:p w14:paraId="2DE704A4" w14:textId="77777777" w:rsidR="003C34EC" w:rsidRPr="00D20F67" w:rsidRDefault="003C34EC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A9DCA0" w14:textId="77777777" w:rsidR="003C34EC" w:rsidRPr="00D20F67" w:rsidRDefault="003C34EC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0F67">
        <w:rPr>
          <w:rFonts w:ascii="Arial" w:hAnsi="Arial" w:cs="Arial"/>
          <w:sz w:val="20"/>
          <w:szCs w:val="20"/>
        </w:rPr>
        <w:t>CONDIÇÕES DE TRABALHO:</w:t>
      </w:r>
    </w:p>
    <w:p w14:paraId="19819FD3" w14:textId="77777777" w:rsidR="003C34EC" w:rsidRPr="00D20F67" w:rsidRDefault="003C34EC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DD0FE3" w14:textId="77777777" w:rsidR="003C34EC" w:rsidRPr="00D20F67" w:rsidRDefault="003C34EC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0F67">
        <w:rPr>
          <w:rFonts w:ascii="Arial" w:hAnsi="Arial" w:cs="Arial"/>
          <w:sz w:val="20"/>
          <w:szCs w:val="20"/>
        </w:rPr>
        <w:t>Carga Horária: 40 horas semanais;</w:t>
      </w:r>
    </w:p>
    <w:p w14:paraId="67B72DB6" w14:textId="77777777" w:rsidR="003C34EC" w:rsidRPr="00D20F67" w:rsidRDefault="003C34EC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618C6F" w14:textId="77777777" w:rsidR="003C34EC" w:rsidRPr="00D20F67" w:rsidRDefault="003C34EC" w:rsidP="00D20F6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20F67">
        <w:rPr>
          <w:rFonts w:ascii="Arial" w:hAnsi="Arial" w:cs="Arial"/>
          <w:sz w:val="20"/>
          <w:szCs w:val="20"/>
        </w:rPr>
        <w:t>Outras: sujeito a uso de uniforme e de Equipamentos de Proteção Individual.</w:t>
      </w:r>
    </w:p>
    <w:p w14:paraId="2E557F0D" w14:textId="77777777" w:rsidR="003C34EC" w:rsidRPr="00D20F67" w:rsidRDefault="003C34EC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F7F1F6" w14:textId="77777777" w:rsidR="003C34EC" w:rsidRPr="00D20F67" w:rsidRDefault="003C34EC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0A34D8" w14:textId="77777777" w:rsidR="003C34EC" w:rsidRPr="00D20F67" w:rsidRDefault="003C34EC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0F67">
        <w:rPr>
          <w:rFonts w:ascii="Arial" w:hAnsi="Arial" w:cs="Arial"/>
          <w:sz w:val="20"/>
          <w:szCs w:val="20"/>
        </w:rPr>
        <w:t>REQUISITOS PARA PROVIMENTO:</w:t>
      </w:r>
    </w:p>
    <w:p w14:paraId="199A3171" w14:textId="77777777" w:rsidR="003C34EC" w:rsidRPr="00D20F67" w:rsidRDefault="003C34EC" w:rsidP="00D20F67">
      <w:pPr>
        <w:numPr>
          <w:ilvl w:val="12"/>
          <w:numId w:val="0"/>
        </w:numPr>
        <w:spacing w:after="0" w:line="360" w:lineRule="auto"/>
        <w:ind w:left="2880"/>
        <w:jc w:val="both"/>
        <w:rPr>
          <w:rFonts w:ascii="Arial" w:hAnsi="Arial" w:cs="Arial"/>
          <w:sz w:val="20"/>
          <w:szCs w:val="20"/>
        </w:rPr>
      </w:pPr>
    </w:p>
    <w:p w14:paraId="4B676FE7" w14:textId="77777777" w:rsidR="003C34EC" w:rsidRPr="00D20F67" w:rsidRDefault="003C34EC" w:rsidP="00D20F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F67">
        <w:rPr>
          <w:rFonts w:ascii="Arial" w:hAnsi="Arial" w:cs="Arial"/>
          <w:sz w:val="20"/>
          <w:szCs w:val="20"/>
        </w:rPr>
        <w:t>Instrução: Ensino Fundamental incompleto;</w:t>
      </w:r>
    </w:p>
    <w:p w14:paraId="5A3CBF11" w14:textId="77777777" w:rsidR="003C34EC" w:rsidRPr="00D20F67" w:rsidRDefault="003C34EC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7ADA52" w14:textId="77777777" w:rsidR="003C34EC" w:rsidRPr="00D20F67" w:rsidRDefault="003C34EC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0F67">
        <w:rPr>
          <w:rFonts w:ascii="Arial" w:hAnsi="Arial" w:cs="Arial"/>
          <w:sz w:val="20"/>
          <w:szCs w:val="20"/>
        </w:rPr>
        <w:t>Idade: a partir de 18 anos.</w:t>
      </w:r>
    </w:p>
    <w:p w14:paraId="6F167240" w14:textId="77777777" w:rsidR="003C34EC" w:rsidRDefault="003C34EC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29E1C2" w14:textId="77777777" w:rsidR="0073758F" w:rsidRDefault="0073758F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C6A785" w14:textId="77777777" w:rsidR="0073758F" w:rsidRDefault="0073758F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155D35" w14:textId="77777777" w:rsidR="0073758F" w:rsidRDefault="0073758F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A55D18" w14:textId="77777777" w:rsidR="0073758F" w:rsidRDefault="0073758F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F14D51" w14:textId="77777777" w:rsidR="0073758F" w:rsidRDefault="0073758F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2FFD9C" w14:textId="77777777" w:rsidR="0073758F" w:rsidRDefault="0073758F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2113B3" w14:textId="77777777" w:rsidR="0073758F" w:rsidRDefault="0073758F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7FDA58D" w14:textId="77777777" w:rsidR="0073758F" w:rsidRDefault="0073758F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8C4DEE0" w14:textId="77777777" w:rsidR="0073758F" w:rsidRPr="00D20F67" w:rsidRDefault="0073758F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A70A3F" w14:textId="77777777" w:rsidR="003C34EC" w:rsidRPr="00D20F67" w:rsidRDefault="003C34EC" w:rsidP="00D20F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A40E8AD" w14:textId="77777777" w:rsidR="003C34EC" w:rsidRPr="00D20F67" w:rsidRDefault="003C34EC" w:rsidP="00D20F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20F67">
        <w:rPr>
          <w:rFonts w:ascii="Arial" w:hAnsi="Arial" w:cs="Arial"/>
          <w:b/>
          <w:sz w:val="20"/>
          <w:szCs w:val="20"/>
        </w:rPr>
        <w:t>PROJETO DE LEI Nº 027/2022.</w:t>
      </w:r>
    </w:p>
    <w:p w14:paraId="272B343A" w14:textId="77777777" w:rsidR="003C34EC" w:rsidRPr="00D20F67" w:rsidRDefault="003C34EC" w:rsidP="00D20F6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0F67">
        <w:rPr>
          <w:rFonts w:ascii="Arial" w:hAnsi="Arial" w:cs="Arial"/>
          <w:sz w:val="20"/>
          <w:szCs w:val="20"/>
        </w:rPr>
        <w:t>ESTIMATIVA DE IMPACTO ORÇAMENTÁRIO E FINANCEIRO.</w:t>
      </w:r>
    </w:p>
    <w:p w14:paraId="3F7F66D1" w14:textId="77777777" w:rsidR="003C34EC" w:rsidRPr="00D20F67" w:rsidRDefault="003C34EC" w:rsidP="00D20F6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20F67">
        <w:rPr>
          <w:rFonts w:ascii="Arial" w:hAnsi="Arial" w:cs="Arial"/>
          <w:sz w:val="20"/>
          <w:szCs w:val="20"/>
        </w:rPr>
        <w:t>BASE LEGAL: ARTIGO  16 e 17 da Lei Complementar nº 101/2013.</w:t>
      </w:r>
    </w:p>
    <w:p w14:paraId="15984049" w14:textId="77777777" w:rsidR="003C34EC" w:rsidRPr="00D20F67" w:rsidRDefault="003C34EC" w:rsidP="00D20F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20F67">
        <w:rPr>
          <w:rFonts w:ascii="Arial" w:hAnsi="Arial" w:cs="Arial"/>
          <w:b/>
          <w:sz w:val="20"/>
          <w:szCs w:val="20"/>
        </w:rPr>
        <w:t>CONTRATAÇÃO TEMPORÁRIA – CARGO DE OPERÁRIO</w:t>
      </w:r>
    </w:p>
    <w:p w14:paraId="0CE6FAA1" w14:textId="77777777" w:rsidR="003C34EC" w:rsidRPr="00D20F67" w:rsidRDefault="003C34EC" w:rsidP="00D20F6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299841" w14:textId="77777777" w:rsidR="003C34EC" w:rsidRPr="00D20F67" w:rsidRDefault="003C34EC" w:rsidP="00D20F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F67">
        <w:rPr>
          <w:rFonts w:ascii="Arial" w:hAnsi="Arial" w:cs="Arial"/>
          <w:sz w:val="20"/>
          <w:szCs w:val="20"/>
        </w:rPr>
        <w:t>Vencimento Básico: R$ 1.526,14</w:t>
      </w:r>
    </w:p>
    <w:p w14:paraId="1AC2BE12" w14:textId="77777777" w:rsidR="003C34EC" w:rsidRPr="00D20F67" w:rsidRDefault="003C34EC" w:rsidP="00D20F6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20F67">
        <w:rPr>
          <w:rFonts w:ascii="Arial" w:hAnsi="Arial" w:cs="Arial"/>
          <w:sz w:val="20"/>
          <w:szCs w:val="20"/>
        </w:rPr>
        <w:t>Nº de Vagas: 02</w:t>
      </w:r>
    </w:p>
    <w:tbl>
      <w:tblPr>
        <w:tblW w:w="849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815"/>
        <w:gridCol w:w="2795"/>
      </w:tblGrid>
      <w:tr w:rsidR="003C34EC" w:rsidRPr="00D20F67" w14:paraId="61942ACB" w14:textId="77777777" w:rsidTr="00C502BF">
        <w:trPr>
          <w:trHeight w:val="30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284D1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E1C51" w14:textId="77777777" w:rsidR="003C34EC" w:rsidRPr="00D20F67" w:rsidRDefault="003C34EC" w:rsidP="00D20F6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Prazo 6 meses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139D2" w14:textId="77777777" w:rsidR="003C34EC" w:rsidRPr="00D20F67" w:rsidRDefault="003C34EC" w:rsidP="00D20F6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Prorrogação</w:t>
            </w:r>
          </w:p>
        </w:tc>
      </w:tr>
      <w:tr w:rsidR="003C34EC" w:rsidRPr="00D20F67" w14:paraId="3C092B7C" w14:textId="77777777" w:rsidTr="00C502BF">
        <w:trPr>
          <w:trHeight w:val="63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A912E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0469C" w14:textId="77777777" w:rsidR="003C34EC" w:rsidRPr="00D20F67" w:rsidRDefault="003C34EC" w:rsidP="00D20F6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Vencimento x Nº vagas x 6 meses em R$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1B1A7" w14:textId="77777777" w:rsidR="003C34EC" w:rsidRPr="00D20F67" w:rsidRDefault="003C34EC" w:rsidP="00D20F6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Vencimento x Nº vagas x 6 meses em R$</w:t>
            </w:r>
          </w:p>
        </w:tc>
      </w:tr>
      <w:tr w:rsidR="003C34EC" w:rsidRPr="00D20F67" w14:paraId="436B0CDE" w14:textId="77777777" w:rsidTr="00C502BF">
        <w:trPr>
          <w:trHeight w:val="30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60964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Vencimento Básico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316E6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 18.313,68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239A9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 18.313,68 </w:t>
            </w:r>
          </w:p>
        </w:tc>
      </w:tr>
      <w:tr w:rsidR="003C34EC" w:rsidRPr="00D20F67" w14:paraId="6CA19661" w14:textId="77777777" w:rsidTr="00C502BF">
        <w:trPr>
          <w:trHeight w:val="30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97FE1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Insalubridade 10%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BD5C5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    1.454,40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4CA4C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   1.454,40 </w:t>
            </w:r>
          </w:p>
        </w:tc>
      </w:tr>
      <w:tr w:rsidR="003C34EC" w:rsidRPr="00D20F67" w14:paraId="138F5ED4" w14:textId="77777777" w:rsidTr="00C502BF">
        <w:trPr>
          <w:trHeight w:val="30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3001A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Encargos patronais (21%)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7987A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    4.151,30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1282E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   4.151,30 </w:t>
            </w:r>
          </w:p>
        </w:tc>
      </w:tr>
      <w:tr w:rsidR="003C34EC" w:rsidRPr="00D20F67" w14:paraId="74B24662" w14:textId="77777777" w:rsidTr="00C502BF">
        <w:trPr>
          <w:trHeight w:val="30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5B710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13º Proporcional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CEF06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    1.647,34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AB018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   1.647,34 </w:t>
            </w:r>
          </w:p>
        </w:tc>
      </w:tr>
      <w:tr w:rsidR="003C34EC" w:rsidRPr="00D20F67" w14:paraId="4D51AF5A" w14:textId="77777777" w:rsidTr="00C502BF">
        <w:trPr>
          <w:trHeight w:val="30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30A3F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Encargos 13º </w:t>
            </w:r>
            <w:proofErr w:type="spellStart"/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</w:t>
            </w:r>
            <w:proofErr w:type="spellEnd"/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CFB6A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       345,94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5D3F9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       345,94 </w:t>
            </w:r>
          </w:p>
        </w:tc>
      </w:tr>
      <w:tr w:rsidR="003C34EC" w:rsidRPr="00D20F67" w14:paraId="6038A7AA" w14:textId="77777777" w:rsidTr="00C502BF">
        <w:trPr>
          <w:trHeight w:val="30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0FCDD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Férias Proporcionais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19D13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    1.647,34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3C63A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   1.647,34 </w:t>
            </w:r>
          </w:p>
        </w:tc>
      </w:tr>
      <w:tr w:rsidR="003C34EC" w:rsidRPr="00D20F67" w14:paraId="7C13CA1D" w14:textId="77777777" w:rsidTr="00C502BF">
        <w:trPr>
          <w:trHeight w:val="30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503B0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1/3 Férias </w:t>
            </w:r>
            <w:proofErr w:type="spellStart"/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</w:t>
            </w:r>
            <w:proofErr w:type="spellEnd"/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B7C76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       549,11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288B7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       549,11 </w:t>
            </w:r>
          </w:p>
        </w:tc>
      </w:tr>
      <w:tr w:rsidR="003C34EC" w:rsidRPr="00D20F67" w14:paraId="0427256F" w14:textId="77777777" w:rsidTr="00C502BF">
        <w:trPr>
          <w:trHeight w:val="30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DC17C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Projeção de Despesas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46AC5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 28.109,11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0CE4C" w14:textId="77777777" w:rsidR="003C34EC" w:rsidRPr="00D20F67" w:rsidRDefault="003C34EC" w:rsidP="00D20F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20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                         28.109,11 </w:t>
            </w:r>
          </w:p>
        </w:tc>
      </w:tr>
    </w:tbl>
    <w:p w14:paraId="6CD3D57C" w14:textId="77777777" w:rsidR="003C34EC" w:rsidRPr="00D20F67" w:rsidRDefault="003C34EC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B1DECD" w14:textId="77777777" w:rsidR="003C34EC" w:rsidRPr="00D20F67" w:rsidRDefault="003C34EC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20F67">
        <w:rPr>
          <w:rFonts w:ascii="Arial" w:hAnsi="Arial" w:cs="Arial"/>
          <w:sz w:val="20"/>
          <w:szCs w:val="20"/>
        </w:rPr>
        <w:t>Obs</w:t>
      </w:r>
      <w:proofErr w:type="spellEnd"/>
      <w:r w:rsidRPr="00D20F67">
        <w:rPr>
          <w:rFonts w:ascii="Arial" w:hAnsi="Arial" w:cs="Arial"/>
          <w:sz w:val="20"/>
          <w:szCs w:val="20"/>
        </w:rPr>
        <w:t xml:space="preserve"> *: O projeto de Lei prevê a contratação pelo período de 6 meses, podendo ser prorrogado por mais 6 meses. </w:t>
      </w:r>
    </w:p>
    <w:p w14:paraId="63BD0F8D" w14:textId="77777777" w:rsidR="003C34EC" w:rsidRDefault="003C34EC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0F67">
        <w:rPr>
          <w:rFonts w:ascii="Arial" w:hAnsi="Arial" w:cs="Arial"/>
          <w:sz w:val="20"/>
          <w:szCs w:val="20"/>
        </w:rPr>
        <w:t xml:space="preserve"> </w:t>
      </w:r>
    </w:p>
    <w:p w14:paraId="670A6D16" w14:textId="77777777" w:rsidR="0073758F" w:rsidRPr="00D20F67" w:rsidRDefault="0073758F" w:rsidP="00D20F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07CF2B" w14:textId="77777777" w:rsidR="003C34EC" w:rsidRDefault="003C34EC" w:rsidP="0073758F">
      <w:pPr>
        <w:spacing w:after="0" w:line="360" w:lineRule="auto"/>
        <w:ind w:firstLine="2"/>
        <w:jc w:val="center"/>
        <w:rPr>
          <w:rFonts w:ascii="Arial" w:hAnsi="Arial" w:cs="Arial"/>
          <w:sz w:val="20"/>
          <w:szCs w:val="20"/>
        </w:rPr>
      </w:pPr>
      <w:r w:rsidRPr="00D20F67">
        <w:rPr>
          <w:rFonts w:ascii="Arial" w:hAnsi="Arial" w:cs="Arial"/>
          <w:sz w:val="20"/>
          <w:szCs w:val="20"/>
        </w:rPr>
        <w:t>Anta Gorda RS, 28 de abril de 2022.</w:t>
      </w:r>
    </w:p>
    <w:p w14:paraId="44A366DC" w14:textId="77777777" w:rsidR="0073758F" w:rsidRPr="00D20F67" w:rsidRDefault="0073758F" w:rsidP="0073758F">
      <w:pPr>
        <w:spacing w:after="0" w:line="360" w:lineRule="auto"/>
        <w:ind w:firstLine="2"/>
        <w:jc w:val="center"/>
        <w:rPr>
          <w:rFonts w:ascii="Arial" w:hAnsi="Arial" w:cs="Arial"/>
          <w:sz w:val="20"/>
          <w:szCs w:val="20"/>
        </w:rPr>
      </w:pPr>
    </w:p>
    <w:p w14:paraId="4BADCF47" w14:textId="77777777" w:rsidR="003C34EC" w:rsidRPr="00D20F67" w:rsidRDefault="003C34EC" w:rsidP="0073758F">
      <w:pPr>
        <w:spacing w:after="0" w:line="360" w:lineRule="auto"/>
        <w:ind w:firstLine="2"/>
        <w:jc w:val="center"/>
        <w:rPr>
          <w:rFonts w:ascii="Arial" w:hAnsi="Arial" w:cs="Arial"/>
          <w:sz w:val="20"/>
          <w:szCs w:val="20"/>
        </w:rPr>
      </w:pPr>
    </w:p>
    <w:p w14:paraId="65F5A9F6" w14:textId="77777777" w:rsidR="003C34EC" w:rsidRPr="00D20F67" w:rsidRDefault="003C34EC" w:rsidP="0073758F">
      <w:pPr>
        <w:spacing w:after="0" w:line="360" w:lineRule="auto"/>
        <w:ind w:firstLine="2"/>
        <w:jc w:val="center"/>
        <w:rPr>
          <w:rFonts w:ascii="Arial" w:hAnsi="Arial" w:cs="Arial"/>
          <w:sz w:val="20"/>
          <w:szCs w:val="20"/>
        </w:rPr>
      </w:pPr>
      <w:r w:rsidRPr="00D20F67">
        <w:rPr>
          <w:rFonts w:ascii="Arial" w:hAnsi="Arial" w:cs="Arial"/>
          <w:sz w:val="20"/>
          <w:szCs w:val="20"/>
        </w:rPr>
        <w:t xml:space="preserve">Patrícia </w:t>
      </w:r>
      <w:proofErr w:type="spellStart"/>
      <w:r w:rsidRPr="00D20F67">
        <w:rPr>
          <w:rFonts w:ascii="Arial" w:hAnsi="Arial" w:cs="Arial"/>
          <w:sz w:val="20"/>
          <w:szCs w:val="20"/>
        </w:rPr>
        <w:t>Cavagnoli</w:t>
      </w:r>
      <w:proofErr w:type="spellEnd"/>
      <w:r w:rsidR="0073758F">
        <w:rPr>
          <w:rFonts w:ascii="Arial" w:hAnsi="Arial" w:cs="Arial"/>
          <w:sz w:val="20"/>
          <w:szCs w:val="20"/>
        </w:rPr>
        <w:t>,</w:t>
      </w:r>
    </w:p>
    <w:p w14:paraId="1C863409" w14:textId="77777777" w:rsidR="003C34EC" w:rsidRPr="00D20F67" w:rsidRDefault="003C34EC" w:rsidP="0073758F">
      <w:pPr>
        <w:spacing w:after="0" w:line="360" w:lineRule="auto"/>
        <w:ind w:firstLine="2"/>
        <w:jc w:val="center"/>
        <w:rPr>
          <w:rFonts w:ascii="Arial" w:hAnsi="Arial" w:cs="Arial"/>
          <w:sz w:val="20"/>
          <w:szCs w:val="20"/>
        </w:rPr>
      </w:pPr>
      <w:proofErr w:type="spellStart"/>
      <w:r w:rsidRPr="00D20F67">
        <w:rPr>
          <w:rFonts w:ascii="Arial" w:hAnsi="Arial" w:cs="Arial"/>
          <w:sz w:val="20"/>
          <w:szCs w:val="20"/>
        </w:rPr>
        <w:t>Dpto</w:t>
      </w:r>
      <w:proofErr w:type="spellEnd"/>
      <w:r w:rsidRPr="00D20F67">
        <w:rPr>
          <w:rFonts w:ascii="Arial" w:hAnsi="Arial" w:cs="Arial"/>
          <w:sz w:val="20"/>
          <w:szCs w:val="20"/>
        </w:rPr>
        <w:t xml:space="preserve"> de Pessoal</w:t>
      </w:r>
      <w:r w:rsidR="0073758F">
        <w:rPr>
          <w:rFonts w:ascii="Arial" w:hAnsi="Arial" w:cs="Arial"/>
          <w:sz w:val="20"/>
          <w:szCs w:val="20"/>
        </w:rPr>
        <w:t>.</w:t>
      </w:r>
    </w:p>
    <w:p w14:paraId="638705CC" w14:textId="77777777" w:rsidR="003C34EC" w:rsidRPr="00D20F67" w:rsidRDefault="003C34EC" w:rsidP="0073758F">
      <w:pPr>
        <w:spacing w:after="0" w:line="360" w:lineRule="auto"/>
        <w:ind w:firstLine="2"/>
        <w:jc w:val="center"/>
        <w:rPr>
          <w:rFonts w:ascii="Arial" w:hAnsi="Arial" w:cs="Arial"/>
          <w:sz w:val="20"/>
          <w:szCs w:val="20"/>
        </w:rPr>
      </w:pPr>
    </w:p>
    <w:sectPr w:rsidR="003C34EC" w:rsidRPr="00D20F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EC"/>
    <w:rsid w:val="003C34EC"/>
    <w:rsid w:val="004C0701"/>
    <w:rsid w:val="00582A27"/>
    <w:rsid w:val="0073758F"/>
    <w:rsid w:val="007F768C"/>
    <w:rsid w:val="0085782B"/>
    <w:rsid w:val="00867F20"/>
    <w:rsid w:val="00C503FF"/>
    <w:rsid w:val="00CB533D"/>
    <w:rsid w:val="00D2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D11D"/>
  <w15:chartTrackingRefBased/>
  <w15:docId w15:val="{A1679CD2-246A-4AE0-8034-11DC17FF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894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7</cp:revision>
  <dcterms:created xsi:type="dcterms:W3CDTF">2022-04-28T11:35:00Z</dcterms:created>
  <dcterms:modified xsi:type="dcterms:W3CDTF">2022-04-28T12:23:00Z</dcterms:modified>
</cp:coreProperties>
</file>