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B64ECC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013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 w:rsidR="00042273">
        <w:rPr>
          <w:rFonts w:ascii="Bookman Old Style" w:hAnsi="Bookman Old Style" w:cs="Arial"/>
          <w:bCs/>
        </w:rPr>
        <w:t>10/08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</w:t>
      </w:r>
      <w:r w:rsidR="00DD485E">
        <w:rPr>
          <w:rFonts w:ascii="Bookman Old Style" w:hAnsi="Bookman Old Style"/>
          <w:bCs/>
          <w:i/>
          <w:iCs/>
        </w:rPr>
        <w:t xml:space="preserve">Concede licença não remunerada ao Vereador </w:t>
      </w:r>
      <w:proofErr w:type="spellStart"/>
      <w:r w:rsidR="00B64ECC">
        <w:rPr>
          <w:rFonts w:ascii="Bookman Old Style" w:hAnsi="Bookman Old Style"/>
          <w:bCs/>
          <w:i/>
          <w:iCs/>
        </w:rPr>
        <w:t>Volmir</w:t>
      </w:r>
      <w:proofErr w:type="spellEnd"/>
      <w:r w:rsidR="00B64ECC">
        <w:rPr>
          <w:rFonts w:ascii="Bookman Old Style" w:hAnsi="Bookman Old Style"/>
          <w:bCs/>
          <w:i/>
          <w:iCs/>
        </w:rPr>
        <w:t xml:space="preserve"> Antonio Ferrari</w:t>
      </w:r>
      <w:r w:rsidRPr="009F7E3B">
        <w:rPr>
          <w:rFonts w:ascii="Bookman Old Style" w:hAnsi="Bookman Old Style"/>
          <w:bCs/>
          <w:i/>
          <w:iCs/>
        </w:rPr>
        <w:t xml:space="preserve">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0848BF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 xml:space="preserve">onsiderando </w:t>
      </w:r>
      <w:r w:rsidR="00DD485E">
        <w:rPr>
          <w:rFonts w:ascii="Bookman Old Style" w:hAnsi="Bookman Old Style"/>
        </w:rPr>
        <w:t>o que</w:t>
      </w:r>
      <w:r w:rsidR="00DD485E" w:rsidRPr="001002BD">
        <w:rPr>
          <w:rFonts w:ascii="Bookman Old Style" w:hAnsi="Bookman Old Style"/>
        </w:rPr>
        <w:t xml:space="preserve"> faculta o Ar</w:t>
      </w:r>
      <w:r w:rsidR="00DD485E">
        <w:rPr>
          <w:rFonts w:ascii="Bookman Old Style" w:hAnsi="Bookman Old Style"/>
        </w:rPr>
        <w:t>t. 17, inciso I, letra “b” do Regimento Interno</w:t>
      </w:r>
      <w:r w:rsidR="00DD485E" w:rsidRPr="001002BD">
        <w:rPr>
          <w:rFonts w:ascii="Bookman Old Style" w:hAnsi="Bookman Old Style"/>
        </w:rPr>
        <w:t xml:space="preserve"> e, após parecer favorável da Mesa Diretora e aprovação do P</w:t>
      </w:r>
      <w:r w:rsidR="00042273">
        <w:rPr>
          <w:rFonts w:ascii="Bookman Old Style" w:hAnsi="Bookman Old Style"/>
        </w:rPr>
        <w:t>lenário, conforme Ata 1039, de 08</w:t>
      </w:r>
      <w:r w:rsidR="00DD485E" w:rsidRPr="001002BD">
        <w:rPr>
          <w:rFonts w:ascii="Bookman Old Style" w:hAnsi="Bookman Old Style"/>
        </w:rPr>
        <w:t xml:space="preserve"> de </w:t>
      </w:r>
      <w:r w:rsidR="00042273">
        <w:rPr>
          <w:rFonts w:ascii="Bookman Old Style" w:hAnsi="Bookman Old Style"/>
        </w:rPr>
        <w:t>agost</w:t>
      </w:r>
      <w:r w:rsidR="00DD485E" w:rsidRPr="001002BD">
        <w:rPr>
          <w:rFonts w:ascii="Bookman Old Style" w:hAnsi="Bookman Old Style"/>
        </w:rPr>
        <w:t>o</w:t>
      </w:r>
      <w:r w:rsidR="00DD485E">
        <w:rPr>
          <w:rFonts w:ascii="Bookman Old Style" w:hAnsi="Bookman Old Style"/>
        </w:rPr>
        <w:t xml:space="preserve"> de 2022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</w:t>
      </w:r>
      <w:r w:rsidR="001002BD">
        <w:rPr>
          <w:rFonts w:ascii="Bookman Old Style" w:hAnsi="Bookman Old Style"/>
        </w:rPr>
        <w:t xml:space="preserve">concedida licença não remunerada ao Vereador </w:t>
      </w:r>
      <w:proofErr w:type="spellStart"/>
      <w:r w:rsidR="00B64ECC">
        <w:rPr>
          <w:rFonts w:ascii="Bookman Old Style" w:hAnsi="Bookman Old Style"/>
        </w:rPr>
        <w:t>Volmir</w:t>
      </w:r>
      <w:proofErr w:type="spellEnd"/>
      <w:r w:rsidR="00B64ECC">
        <w:rPr>
          <w:rFonts w:ascii="Bookman Old Style" w:hAnsi="Bookman Old Style"/>
        </w:rPr>
        <w:t xml:space="preserve"> Antonio Ferrari</w:t>
      </w:r>
      <w:r w:rsidR="00CB367C">
        <w:rPr>
          <w:rFonts w:ascii="Bookman Old Style" w:hAnsi="Bookman Old Style"/>
        </w:rPr>
        <w:t>,</w:t>
      </w:r>
      <w:r w:rsidR="001002BD">
        <w:rPr>
          <w:rFonts w:ascii="Bookman Old Style" w:hAnsi="Bookman Old Style"/>
        </w:rPr>
        <w:t xml:space="preserve"> </w:t>
      </w:r>
      <w:r w:rsidR="001002BD" w:rsidRPr="001002BD">
        <w:rPr>
          <w:rFonts w:ascii="Bookman Old Style" w:hAnsi="Bookman Old Style"/>
        </w:rPr>
        <w:t xml:space="preserve">a pedido do interessado, </w:t>
      </w:r>
      <w:r w:rsidR="00B64ECC">
        <w:rPr>
          <w:rFonts w:ascii="Bookman Old Style" w:hAnsi="Bookman Old Style"/>
        </w:rPr>
        <w:t xml:space="preserve">no período de 1º à 30 </w:t>
      </w:r>
      <w:bookmarkStart w:id="0" w:name="_GoBack"/>
      <w:bookmarkEnd w:id="0"/>
      <w:r w:rsidR="00CB367C">
        <w:rPr>
          <w:rFonts w:ascii="Bookman Old Style" w:hAnsi="Bookman Old Style"/>
        </w:rPr>
        <w:t xml:space="preserve">de </w:t>
      </w:r>
      <w:r w:rsidR="00042273">
        <w:rPr>
          <w:rFonts w:ascii="Bookman Old Style" w:hAnsi="Bookman Old Style"/>
        </w:rPr>
        <w:t>setembr</w:t>
      </w:r>
      <w:r w:rsidR="001002BD" w:rsidRPr="001002BD">
        <w:rPr>
          <w:rFonts w:ascii="Bookman Old Style" w:hAnsi="Bookman Old Style"/>
        </w:rPr>
        <w:t>o de 2022, inclusive, para tratar de interesses particulares.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="00CB367C">
        <w:rPr>
          <w:rFonts w:ascii="Bookman Old Style" w:hAnsi="Bookman Old Style"/>
        </w:rPr>
        <w:t>, ao</w:t>
      </w:r>
      <w:r w:rsidR="00042273">
        <w:rPr>
          <w:rFonts w:ascii="Bookman Old Style" w:hAnsi="Bookman Old Style"/>
        </w:rPr>
        <w:t>s</w:t>
      </w:r>
      <w:r w:rsidRPr="009F7E3B">
        <w:rPr>
          <w:rFonts w:ascii="Bookman Old Style" w:hAnsi="Bookman Old Style"/>
        </w:rPr>
        <w:t xml:space="preserve"> </w:t>
      </w:r>
      <w:r w:rsidR="00042273">
        <w:rPr>
          <w:rFonts w:ascii="Bookman Old Style" w:hAnsi="Bookman Old Style"/>
        </w:rPr>
        <w:t>10</w:t>
      </w:r>
      <w:r w:rsidRPr="009F7E3B">
        <w:rPr>
          <w:rFonts w:ascii="Bookman Old Style" w:hAnsi="Bookman Old Style"/>
        </w:rPr>
        <w:t xml:space="preserve"> de </w:t>
      </w:r>
      <w:r w:rsidR="00042273">
        <w:rPr>
          <w:rFonts w:ascii="Bookman Old Style" w:hAnsi="Bookman Old Style"/>
        </w:rPr>
        <w:t>agost</w:t>
      </w:r>
      <w:r w:rsidR="00C35932">
        <w:rPr>
          <w:rFonts w:ascii="Bookman Old Style" w:hAnsi="Bookman Old Style"/>
        </w:rPr>
        <w:t>o</w:t>
      </w:r>
      <w:r w:rsidRPr="009F7E3B">
        <w:rPr>
          <w:rFonts w:ascii="Bookman Old Style" w:hAnsi="Bookman Old Style"/>
        </w:rPr>
        <w:t xml:space="preserve"> de 20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0848BF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0848BF">
        <w:rPr>
          <w:rFonts w:ascii="Bookman Old Style" w:hAnsi="Bookman Old Style"/>
          <w:bCs/>
        </w:rPr>
        <w:t>Alvimar</w:t>
      </w:r>
      <w:proofErr w:type="spellEnd"/>
      <w:r w:rsidR="000848BF">
        <w:rPr>
          <w:rFonts w:ascii="Bookman Old Style" w:hAnsi="Bookman Old Style"/>
          <w:bCs/>
        </w:rPr>
        <w:t xml:space="preserve"> P. </w:t>
      </w:r>
      <w:proofErr w:type="spellStart"/>
      <w:r w:rsidR="000848BF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42273"/>
    <w:rsid w:val="000848BF"/>
    <w:rsid w:val="001002BD"/>
    <w:rsid w:val="00165441"/>
    <w:rsid w:val="004A3240"/>
    <w:rsid w:val="004E3DFD"/>
    <w:rsid w:val="00557EC1"/>
    <w:rsid w:val="007B5693"/>
    <w:rsid w:val="00802E13"/>
    <w:rsid w:val="008E6A46"/>
    <w:rsid w:val="00B64ECC"/>
    <w:rsid w:val="00C35932"/>
    <w:rsid w:val="00CB367C"/>
    <w:rsid w:val="00DD4836"/>
    <w:rsid w:val="00DD485E"/>
    <w:rsid w:val="00DE5245"/>
    <w:rsid w:val="00E73CEA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8596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2022-08-10T17:30:00Z</cp:lastPrinted>
  <dcterms:created xsi:type="dcterms:W3CDTF">2022-08-10T17:30:00Z</dcterms:created>
  <dcterms:modified xsi:type="dcterms:W3CDTF">2022-08-10T17:31:00Z</dcterms:modified>
</cp:coreProperties>
</file>