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D7" w:rsidRPr="007377E5" w:rsidRDefault="00B855D7" w:rsidP="00B855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55D7" w:rsidRPr="007377E5" w:rsidRDefault="00B855D7" w:rsidP="00B855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bCs/>
          <w:sz w:val="24"/>
          <w:szCs w:val="24"/>
          <w:lang w:eastAsia="pt-BR"/>
        </w:rPr>
        <w:t>Lei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Municipal nº 2.498/2021, de 26</w:t>
      </w:r>
      <w:r w:rsidRPr="007377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janeiro de 2021.</w:t>
      </w:r>
    </w:p>
    <w:p w:rsidR="00B855D7" w:rsidRPr="007377E5" w:rsidRDefault="00B855D7" w:rsidP="00B855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855D7" w:rsidRPr="007377E5" w:rsidRDefault="00B855D7" w:rsidP="00B855D7">
      <w:pPr>
        <w:overflowPunct w:val="0"/>
        <w:autoSpaceDE w:val="0"/>
        <w:autoSpaceDN w:val="0"/>
        <w:adjustRightInd w:val="0"/>
        <w:spacing w:after="0" w:line="240" w:lineRule="auto"/>
        <w:ind w:left="5954" w:hanging="1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“Autoriza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 </w:t>
      </w:r>
      <w:r w:rsidRPr="007377E5">
        <w:rPr>
          <w:rFonts w:ascii="Arial" w:eastAsia="Times New Roman" w:hAnsi="Arial" w:cs="Arial"/>
          <w:i/>
          <w:sz w:val="24"/>
          <w:szCs w:val="24"/>
          <w:lang w:eastAsia="pt-BR"/>
        </w:rPr>
        <w:t>contratação temporária por excepcional interesse público, e dá outras providências”.</w:t>
      </w:r>
    </w:p>
    <w:p w:rsidR="00B855D7" w:rsidRPr="007377E5" w:rsidRDefault="00B855D7" w:rsidP="00B855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855D7" w:rsidRPr="007377E5" w:rsidRDefault="00B855D7" w:rsidP="00B855D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B855D7" w:rsidRPr="007377E5" w:rsidRDefault="00B855D7" w:rsidP="00B855D7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Francisco </w:t>
      </w: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David </w:t>
      </w:r>
      <w:proofErr w:type="spellStart"/>
      <w:r w:rsidRPr="007377E5">
        <w:rPr>
          <w:rFonts w:ascii="Arial" w:eastAsia="Times New Roman" w:hAnsi="Arial" w:cs="Arial"/>
          <w:sz w:val="24"/>
          <w:szCs w:val="24"/>
          <w:lang w:eastAsia="pt-BR"/>
        </w:rPr>
        <w:t>Frighetto</w:t>
      </w:r>
      <w:proofErr w:type="spellEnd"/>
      <w:r w:rsidRPr="007377E5">
        <w:rPr>
          <w:rFonts w:ascii="Arial" w:eastAsia="Times New Roman" w:hAnsi="Arial" w:cs="Arial"/>
          <w:sz w:val="24"/>
          <w:szCs w:val="24"/>
          <w:lang w:eastAsia="pt-BR"/>
        </w:rPr>
        <w:t>, Prefeito Municipal de Anta Gorda, Estado do Rio Grande do Sul, no uso das suas atribuições legais, faço saber</w:t>
      </w: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que a Câmara Municipal de Vereadores aprovou e eu sanciono e promulgo a presente Lei:</w:t>
      </w:r>
    </w:p>
    <w:p w:rsidR="00B855D7" w:rsidRPr="007377E5" w:rsidRDefault="00B855D7" w:rsidP="00B85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55D7" w:rsidRPr="007377E5" w:rsidRDefault="00B855D7" w:rsidP="00B855D7">
      <w:pPr>
        <w:spacing w:line="360" w:lineRule="auto"/>
        <w:ind w:firstLine="2126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Art. 1º Fica o Poder Executivo Municipal autorizado a contratar, em caráter temporário e de excepcional interesse público, pelo período de 06 (seis) meses, prorrogável por igual período, 01 (um) servidor</w:t>
      </w:r>
      <w:r w:rsidRPr="007377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7E5">
        <w:rPr>
          <w:rFonts w:ascii="Arial" w:hAnsi="Arial" w:cs="Arial"/>
          <w:sz w:val="24"/>
          <w:szCs w:val="24"/>
        </w:rPr>
        <w:t xml:space="preserve">para o cargo de Pedreiro, com carga horária de 40 (quarenta) horas semanais e vencimento mensal de R$ </w:t>
      </w:r>
      <w:r>
        <w:rPr>
          <w:rFonts w:ascii="Arial" w:hAnsi="Arial" w:cs="Arial"/>
          <w:sz w:val="24"/>
          <w:szCs w:val="24"/>
        </w:rPr>
        <w:t>2.210,89</w:t>
      </w:r>
      <w:r w:rsidRPr="00C32FA8">
        <w:rPr>
          <w:rFonts w:ascii="Arial" w:hAnsi="Arial" w:cs="Arial"/>
          <w:sz w:val="24"/>
          <w:szCs w:val="24"/>
        </w:rPr>
        <w:t xml:space="preserve"> (dois mil, duzentos e dez reais e oitenta e nove centavos).</w:t>
      </w:r>
    </w:p>
    <w:p w:rsidR="00B855D7" w:rsidRPr="007377E5" w:rsidRDefault="00B855D7" w:rsidP="00B855D7">
      <w:pPr>
        <w:spacing w:line="360" w:lineRule="auto"/>
        <w:ind w:firstLine="2126"/>
        <w:jc w:val="both"/>
        <w:rPr>
          <w:rFonts w:ascii="Arial" w:hAnsi="Arial" w:cs="Arial"/>
          <w:color w:val="FF0000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§</w:t>
      </w:r>
      <w:r w:rsidRPr="007377E5">
        <w:rPr>
          <w:rFonts w:ascii="Arial" w:hAnsi="Arial" w:cs="Arial"/>
          <w:bCs/>
          <w:sz w:val="24"/>
          <w:szCs w:val="24"/>
        </w:rPr>
        <w:t xml:space="preserve"> 1°</w:t>
      </w:r>
      <w:r w:rsidRPr="007377E5">
        <w:rPr>
          <w:rFonts w:ascii="Arial" w:hAnsi="Arial" w:cs="Arial"/>
          <w:sz w:val="24"/>
          <w:szCs w:val="24"/>
        </w:rPr>
        <w:t xml:space="preserve"> As atribuições e especificações exigidas a serem desempenhadas pelo profissional contratado são as que constam no Anexo I desta Lei.</w:t>
      </w:r>
    </w:p>
    <w:p w:rsidR="00B855D7" w:rsidRPr="007377E5" w:rsidRDefault="00B855D7" w:rsidP="00B855D7">
      <w:pPr>
        <w:spacing w:line="360" w:lineRule="auto"/>
        <w:ind w:firstLine="2126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 xml:space="preserve">§ 2º O vencimento mensal estabelecido no </w:t>
      </w:r>
      <w:r w:rsidRPr="007377E5">
        <w:rPr>
          <w:rFonts w:ascii="Arial" w:hAnsi="Arial" w:cs="Arial"/>
          <w:i/>
          <w:sz w:val="24"/>
          <w:szCs w:val="24"/>
        </w:rPr>
        <w:t xml:space="preserve">caput </w:t>
      </w:r>
      <w:r w:rsidRPr="007377E5">
        <w:rPr>
          <w:rFonts w:ascii="Arial" w:hAnsi="Arial" w:cs="Arial"/>
          <w:sz w:val="24"/>
          <w:szCs w:val="24"/>
        </w:rPr>
        <w:t>deste artigo será reajustado nos mesmos índices e datas dos concedidos aos demais servidores do Município;</w:t>
      </w:r>
    </w:p>
    <w:p w:rsidR="00B855D7" w:rsidRPr="007377E5" w:rsidRDefault="00B855D7" w:rsidP="00B855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ab/>
      </w:r>
      <w:r w:rsidRPr="007377E5">
        <w:rPr>
          <w:rFonts w:ascii="Arial" w:hAnsi="Arial" w:cs="Arial"/>
          <w:sz w:val="24"/>
          <w:szCs w:val="24"/>
        </w:rPr>
        <w:tab/>
      </w:r>
      <w:r w:rsidRPr="007377E5">
        <w:rPr>
          <w:rFonts w:ascii="Arial" w:hAnsi="Arial" w:cs="Arial"/>
          <w:sz w:val="24"/>
          <w:szCs w:val="24"/>
        </w:rPr>
        <w:tab/>
        <w:t>Art. 2º A contratação será de natureza administrativa, ficando assegurado ao contratado os direitos previstos no art. 197 do Regime Jurídico dos Servidores Públicos Municipais – Lei Municipal N° 1.502/2005.</w:t>
      </w:r>
    </w:p>
    <w:p w:rsidR="00B855D7" w:rsidRPr="007377E5" w:rsidRDefault="00B855D7" w:rsidP="00B855D7">
      <w:pPr>
        <w:spacing w:line="360" w:lineRule="auto"/>
        <w:ind w:right="-143"/>
        <w:jc w:val="both"/>
        <w:rPr>
          <w:rFonts w:ascii="Arial" w:eastAsia="Arial Unicode MS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>Art. 3º As despesas decorrentes da presente Lei correrão por conta de dotações orçamentárias próprias.</w:t>
      </w:r>
    </w:p>
    <w:p w:rsidR="00B855D7" w:rsidRPr="007377E5" w:rsidRDefault="00B855D7" w:rsidP="00B855D7">
      <w:pPr>
        <w:spacing w:line="360" w:lineRule="auto"/>
        <w:ind w:right="-143"/>
        <w:jc w:val="both"/>
        <w:rPr>
          <w:rFonts w:ascii="Arial" w:eastAsia="Arial Unicode MS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>Art. 4º O preenchimento da vaga será através da realização de Processo Seletivo Simplificado nos termos da Lei.</w:t>
      </w:r>
    </w:p>
    <w:p w:rsidR="00B855D7" w:rsidRPr="007377E5" w:rsidRDefault="00B855D7" w:rsidP="00B855D7">
      <w:pPr>
        <w:spacing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lastRenderedPageBreak/>
        <w:t xml:space="preserve">              </w:t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 xml:space="preserve">Art. 5º </w:t>
      </w:r>
      <w:r w:rsidRPr="007377E5">
        <w:rPr>
          <w:rFonts w:ascii="Arial" w:hAnsi="Arial" w:cs="Arial"/>
          <w:sz w:val="24"/>
          <w:szCs w:val="24"/>
        </w:rPr>
        <w:t>Esta Lei entra em vigor na data de sua publicação.</w:t>
      </w:r>
    </w:p>
    <w:p w:rsidR="00B855D7" w:rsidRPr="007377E5" w:rsidRDefault="00B855D7" w:rsidP="00B855D7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Mu</w:t>
      </w:r>
      <w:r>
        <w:rPr>
          <w:rFonts w:ascii="Arial" w:eastAsia="Times New Roman" w:hAnsi="Arial" w:cs="Arial"/>
          <w:sz w:val="24"/>
          <w:szCs w:val="24"/>
          <w:lang w:eastAsia="pt-BR"/>
        </w:rPr>
        <w:t>nicipal de Anta Gorda RS, aos 26</w:t>
      </w:r>
      <w:bookmarkStart w:id="0" w:name="_GoBack"/>
      <w:bookmarkEnd w:id="0"/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janeiro de 2021.</w:t>
      </w:r>
    </w:p>
    <w:p w:rsidR="00B855D7" w:rsidRPr="007377E5" w:rsidRDefault="00B855D7" w:rsidP="00B855D7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55D7" w:rsidRPr="007377E5" w:rsidRDefault="00B855D7" w:rsidP="00B855D7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55D7" w:rsidRPr="007377E5" w:rsidRDefault="00B855D7" w:rsidP="00B85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Francisco David </w:t>
      </w:r>
      <w:proofErr w:type="spellStart"/>
      <w:r w:rsidRPr="007377E5">
        <w:rPr>
          <w:rFonts w:ascii="Arial" w:eastAsia="Times New Roman" w:hAnsi="Arial" w:cs="Arial"/>
          <w:sz w:val="24"/>
          <w:szCs w:val="24"/>
          <w:lang w:eastAsia="pt-BR"/>
        </w:rPr>
        <w:t>Frighetto</w:t>
      </w:r>
      <w:proofErr w:type="spellEnd"/>
    </w:p>
    <w:p w:rsidR="00B855D7" w:rsidRPr="007377E5" w:rsidRDefault="00B855D7" w:rsidP="00B85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Prefeito Municipal</w:t>
      </w:r>
    </w:p>
    <w:p w:rsidR="006A3900" w:rsidRDefault="006A3900"/>
    <w:p w:rsidR="00B855D7" w:rsidRDefault="00B855D7"/>
    <w:p w:rsidR="00B855D7" w:rsidRDefault="00B855D7"/>
    <w:p w:rsidR="00B855D7" w:rsidRPr="00B855D7" w:rsidRDefault="00B855D7" w:rsidP="00B855D7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55D7">
        <w:rPr>
          <w:rFonts w:ascii="Arial" w:eastAsia="Times New Roman" w:hAnsi="Arial" w:cs="Arial"/>
          <w:sz w:val="24"/>
          <w:szCs w:val="24"/>
          <w:lang w:eastAsia="ar-SA"/>
        </w:rPr>
        <w:t>Registre-se e publique-se</w:t>
      </w:r>
    </w:p>
    <w:p w:rsidR="00B855D7" w:rsidRPr="00B855D7" w:rsidRDefault="00B855D7" w:rsidP="00B855D7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55D7" w:rsidRPr="00B855D7" w:rsidRDefault="00B855D7" w:rsidP="00B855D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855D7">
        <w:rPr>
          <w:rFonts w:ascii="Arial" w:eastAsia="Times New Roman" w:hAnsi="Arial" w:cs="Arial"/>
          <w:sz w:val="24"/>
          <w:szCs w:val="24"/>
          <w:lang w:eastAsia="ar-SA"/>
        </w:rPr>
        <w:t>Suami</w:t>
      </w:r>
      <w:proofErr w:type="spellEnd"/>
      <w:r w:rsidRPr="00B855D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B855D7">
        <w:rPr>
          <w:rFonts w:ascii="Arial" w:eastAsia="Times New Roman" w:hAnsi="Arial" w:cs="Arial"/>
          <w:sz w:val="24"/>
          <w:szCs w:val="24"/>
          <w:lang w:eastAsia="ar-SA"/>
        </w:rPr>
        <w:t>Schenatto</w:t>
      </w:r>
      <w:proofErr w:type="spellEnd"/>
    </w:p>
    <w:p w:rsidR="00B855D7" w:rsidRPr="00B855D7" w:rsidRDefault="00B855D7" w:rsidP="00B855D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55D7">
        <w:rPr>
          <w:rFonts w:ascii="Arial" w:eastAsia="Times New Roman" w:hAnsi="Arial" w:cs="Arial"/>
          <w:sz w:val="24"/>
          <w:szCs w:val="24"/>
          <w:lang w:eastAsia="ar-SA"/>
        </w:rPr>
        <w:t>Secretária Municipal de Administração</w:t>
      </w:r>
    </w:p>
    <w:p w:rsidR="00B855D7" w:rsidRDefault="00B855D7"/>
    <w:sectPr w:rsidR="00B85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D7"/>
    <w:rsid w:val="0031468F"/>
    <w:rsid w:val="006A3900"/>
    <w:rsid w:val="00B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3205"/>
  <w15:chartTrackingRefBased/>
  <w15:docId w15:val="{3C4FFD72-172A-4D6E-8D7F-ECD839E1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2021-01-26T17:20:00Z</dcterms:created>
  <dcterms:modified xsi:type="dcterms:W3CDTF">2021-01-26T17:32:00Z</dcterms:modified>
</cp:coreProperties>
</file>